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34" w:type="dxa"/>
        <w:jc w:val="center"/>
        <w:tblLook w:val="01E0" w:firstRow="1" w:lastRow="1" w:firstColumn="1" w:lastColumn="1" w:noHBand="0" w:noVBand="0"/>
      </w:tblPr>
      <w:tblGrid>
        <w:gridCol w:w="6310"/>
        <w:gridCol w:w="7124"/>
      </w:tblGrid>
      <w:tr w:rsidR="00771650" w:rsidRPr="005F72CB" w:rsidTr="00F51D12">
        <w:trPr>
          <w:trHeight w:val="896"/>
          <w:jc w:val="center"/>
        </w:trPr>
        <w:tc>
          <w:tcPr>
            <w:tcW w:w="6310" w:type="dxa"/>
          </w:tcPr>
          <w:p w:rsidR="00B44A6C" w:rsidRPr="005F72CB" w:rsidRDefault="00B44A6C" w:rsidP="00B4378A">
            <w:pPr>
              <w:spacing w:line="276" w:lineRule="auto"/>
              <w:jc w:val="center"/>
              <w:rPr>
                <w:rFonts w:asciiTheme="majorHAnsi" w:hAnsiTheme="majorHAnsi" w:cstheme="majorHAnsi"/>
                <w:color w:val="000000" w:themeColor="text1"/>
                <w:sz w:val="26"/>
                <w:szCs w:val="26"/>
              </w:rPr>
            </w:pPr>
            <w:r w:rsidRPr="005F72CB">
              <w:rPr>
                <w:rFonts w:asciiTheme="majorHAnsi" w:hAnsiTheme="majorHAnsi" w:cstheme="majorHAnsi"/>
                <w:color w:val="000000" w:themeColor="text1"/>
                <w:sz w:val="26"/>
                <w:szCs w:val="26"/>
              </w:rPr>
              <w:t>BỘ GIÁO DỤC VÀ ĐÀO TẠO</w:t>
            </w:r>
          </w:p>
          <w:p w:rsidR="00B44A6C" w:rsidRPr="005F72CB" w:rsidRDefault="00B44A6C" w:rsidP="00B4378A">
            <w:pPr>
              <w:spacing w:line="276" w:lineRule="auto"/>
              <w:jc w:val="center"/>
              <w:rPr>
                <w:rFonts w:asciiTheme="majorHAnsi" w:hAnsiTheme="majorHAnsi" w:cstheme="majorHAnsi"/>
                <w:b/>
                <w:color w:val="000000" w:themeColor="text1"/>
                <w:sz w:val="26"/>
                <w:szCs w:val="26"/>
              </w:rPr>
            </w:pPr>
            <w:r w:rsidRPr="005F72CB">
              <w:rPr>
                <w:rFonts w:asciiTheme="majorHAnsi" w:hAnsiTheme="majorHAnsi" w:cstheme="majorHAnsi"/>
                <w:b/>
                <w:color w:val="000000" w:themeColor="text1"/>
                <w:sz w:val="26"/>
                <w:szCs w:val="26"/>
              </w:rPr>
              <w:t xml:space="preserve">TRƯỜNG ĐẠI HỌC CÔNG NGHIỆP </w:t>
            </w:r>
          </w:p>
          <w:p w:rsidR="00B44A6C" w:rsidRPr="005F72CB" w:rsidRDefault="00B44A6C" w:rsidP="00B4378A">
            <w:pPr>
              <w:spacing w:line="276" w:lineRule="auto"/>
              <w:jc w:val="center"/>
              <w:rPr>
                <w:rFonts w:asciiTheme="majorHAnsi" w:hAnsiTheme="majorHAnsi" w:cstheme="majorHAnsi"/>
                <w:b/>
                <w:color w:val="000000" w:themeColor="text1"/>
                <w:sz w:val="26"/>
                <w:szCs w:val="26"/>
              </w:rPr>
            </w:pPr>
            <w:r w:rsidRPr="005F72CB">
              <w:rPr>
                <w:rFonts w:asciiTheme="majorHAnsi" w:hAnsiTheme="majorHAnsi" w:cstheme="majorHAnsi"/>
                <w:b/>
                <w:color w:val="000000" w:themeColor="text1"/>
                <w:sz w:val="26"/>
                <w:szCs w:val="26"/>
              </w:rPr>
              <w:t>DỆT MAY HÀ NỘI</w:t>
            </w:r>
          </w:p>
          <w:p w:rsidR="00B44A6C" w:rsidRPr="005F72CB" w:rsidRDefault="00326239" w:rsidP="00B4378A">
            <w:pPr>
              <w:spacing w:line="276" w:lineRule="auto"/>
              <w:jc w:val="center"/>
              <w:rPr>
                <w:rFonts w:asciiTheme="majorHAnsi" w:hAnsiTheme="majorHAnsi" w:cstheme="majorHAnsi"/>
                <w:i/>
                <w:color w:val="000000" w:themeColor="text1"/>
                <w:sz w:val="26"/>
                <w:szCs w:val="26"/>
              </w:rPr>
            </w:pPr>
            <w:r w:rsidRPr="005F72CB">
              <w:rPr>
                <w:rFonts w:asciiTheme="majorHAnsi" w:hAnsiTheme="majorHAnsi" w:cstheme="majorHAnsi"/>
                <w:b/>
                <w:noProof/>
                <w:color w:val="000000" w:themeColor="text1"/>
                <w:sz w:val="26"/>
                <w:szCs w:val="26"/>
                <w:lang w:val="vi-VN" w:eastAsia="vi-VN"/>
              </w:rPr>
              <mc:AlternateContent>
                <mc:Choice Requires="wps">
                  <w:drawing>
                    <wp:anchor distT="0" distB="0" distL="114300" distR="114300" simplePos="0" relativeHeight="251656192" behindDoc="0" locked="0" layoutInCell="1" allowOverlap="1" wp14:anchorId="79924EB1" wp14:editId="7CE1E557">
                      <wp:simplePos x="0" y="0"/>
                      <wp:positionH relativeFrom="column">
                        <wp:posOffset>1634186</wp:posOffset>
                      </wp:positionH>
                      <wp:positionV relativeFrom="paragraph">
                        <wp:posOffset>36830</wp:posOffset>
                      </wp:positionV>
                      <wp:extent cx="604520" cy="635"/>
                      <wp:effectExtent l="0" t="0" r="24130" b="374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34CDD" id="_x0000_t32" coordsize="21600,21600" o:spt="32" o:oned="t" path="m,l21600,21600e" filled="f">
                      <v:path arrowok="t" fillok="f" o:connecttype="none"/>
                      <o:lock v:ext="edit" shapetype="t"/>
                    </v:shapetype>
                    <v:shape id="Straight Arrow Connector 31" o:spid="_x0000_s1026" type="#_x0000_t32" style="position:absolute;margin-left:128.7pt;margin-top:2.9pt;width:47.6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pjKQIAAE0EAAAOAAAAZHJzL2Uyb0RvYy54bWysVMGO2yAQvVfqPyDuWduJk2atOKuVnfSy&#10;7a602w8ggGNUm0HAxomq/nsH4qTd9lJV9QGDmXm8efPw6u7Yd+QgrVOgS5rdpJRIzUEovS/pl5ft&#10;ZEmJ80wL1oGWJT1JR+/W79+tBlPIKbTQCWkJgmhXDKakrfemSBLHW9kzdwNGatxswPbM49LuE2HZ&#10;gOh9l0zTdJEMYIWxwKVz+LU+b9J1xG8ayf1j0zjpSVdS5ObjaOO4C2OyXrFib5lpFR9psH9g0TOl&#10;8dArVM08I69W/QHVK27BQeNvOPQJNI3iMtaA1WTpb9U8t8zIWAuK48xVJvf/YPnnw5MlSpR0llGi&#10;WY89evaWqX3ryb21MJAKtEYdwRIMQb0G4wpMq/STDRXzo342D8C/OqKhapney8j75WQQK2Ykb1LC&#10;whk8dTd8AoEx7NVDFO/Y2D5AoizkGHt0uvZIHj3h+HGR5vMpdpLj1mI2D4QSVlwyjXX+o4SehElJ&#10;3VjJtYQsnsMOD86fEy8J4VgNW9V10RGdJkNJb+fTeUxw0CkRNkOYs/td1VlyYMFT8RlZvAmz8KpF&#10;BGslE5tx7pnqznNk3emAh5UhnXF2Ns232/R2s9ws80k+XWwmeVrXk/ttlU8W2+zDvJ7VVVVn3wO1&#10;LC9aJYTUgd3FwFn+dwYZr9LZelcLX2VI3qJHoZHs5R1Jx9aGbp59sQNxerJB2tBl9GwMHu9XuBS/&#10;rmPUz7/A+gcAAAD//wMAUEsDBBQABgAIAAAAIQC1QVeu3AAAAAcBAAAPAAAAZHJzL2Rvd25yZXYu&#10;eG1sTI/BTsMwEETvSPyDtUhcEHUaSKEhTlUhceBIW4nrNl6SQLyOYqcJ/XqWExxHM5p5U2xm16kT&#10;DaH1bGC5SEARV962XBs47F9uH0GFiGyx80wGvinApry8KDC3fuI3Ou1iraSEQ44Gmhj7XOtQNeQw&#10;LHxPLN6HHxxGkUOt7YCTlLtOp0my0g5bloUGe3puqPrajc4AhTFbJtu1qw+v5+nmPT1/Tv3emOur&#10;efsEKtIc/8Lwiy/oUArT0Y9sg+oMpNnDvUQNZPJA/LssXYE6il6DLgv9n7/8AQAA//8DAFBLAQIt&#10;ABQABgAIAAAAIQC2gziS/gAAAOEBAAATAAAAAAAAAAAAAAAAAAAAAABbQ29udGVudF9UeXBlc10u&#10;eG1sUEsBAi0AFAAGAAgAAAAhADj9If/WAAAAlAEAAAsAAAAAAAAAAAAAAAAALwEAAF9yZWxzLy5y&#10;ZWxzUEsBAi0AFAAGAAgAAAAhABRZymMpAgAATQQAAA4AAAAAAAAAAAAAAAAALgIAAGRycy9lMm9E&#10;b2MueG1sUEsBAi0AFAAGAAgAAAAhALVBV67cAAAABwEAAA8AAAAAAAAAAAAAAAAAgwQAAGRycy9k&#10;b3ducmV2LnhtbFBLBQYAAAAABAAEAPMAAACMBQAAAAA=&#10;"/>
                  </w:pict>
                </mc:Fallback>
              </mc:AlternateContent>
            </w:r>
          </w:p>
        </w:tc>
        <w:tc>
          <w:tcPr>
            <w:tcW w:w="7124" w:type="dxa"/>
          </w:tcPr>
          <w:p w:rsidR="00B44A6C" w:rsidRPr="005F72CB" w:rsidRDefault="00B44A6C" w:rsidP="00B4378A">
            <w:pPr>
              <w:spacing w:line="276" w:lineRule="auto"/>
              <w:jc w:val="center"/>
              <w:rPr>
                <w:rFonts w:asciiTheme="majorHAnsi" w:hAnsiTheme="majorHAnsi" w:cstheme="majorHAnsi"/>
                <w:b/>
                <w:color w:val="000000" w:themeColor="text1"/>
                <w:sz w:val="26"/>
                <w:szCs w:val="26"/>
              </w:rPr>
            </w:pPr>
            <w:r w:rsidRPr="005F72CB">
              <w:rPr>
                <w:rFonts w:asciiTheme="majorHAnsi" w:hAnsiTheme="majorHAnsi" w:cstheme="majorHAnsi"/>
                <w:b/>
                <w:color w:val="000000" w:themeColor="text1"/>
                <w:sz w:val="26"/>
                <w:szCs w:val="26"/>
              </w:rPr>
              <w:t>CỘNG HOÀ XÃ HỘI CHỦ NGHĨA VIỆT NAM</w:t>
            </w:r>
          </w:p>
          <w:p w:rsidR="00B44A6C" w:rsidRPr="005F72CB" w:rsidRDefault="00FC4557" w:rsidP="00B4378A">
            <w:pPr>
              <w:spacing w:line="276" w:lineRule="auto"/>
              <w:jc w:val="center"/>
              <w:rPr>
                <w:rFonts w:asciiTheme="majorHAnsi" w:hAnsiTheme="majorHAnsi" w:cstheme="majorHAnsi"/>
                <w:b/>
                <w:color w:val="000000" w:themeColor="text1"/>
                <w:sz w:val="26"/>
                <w:szCs w:val="26"/>
              </w:rPr>
            </w:pPr>
            <w:r w:rsidRPr="005F72CB">
              <w:rPr>
                <w:rFonts w:asciiTheme="majorHAnsi" w:hAnsiTheme="majorHAnsi" w:cstheme="majorHAnsi"/>
                <w:b/>
                <w:noProof/>
                <w:color w:val="000000" w:themeColor="text1"/>
                <w:sz w:val="26"/>
                <w:szCs w:val="26"/>
                <w:lang w:val="vi-VN" w:eastAsia="vi-VN"/>
              </w:rPr>
              <mc:AlternateContent>
                <mc:Choice Requires="wps">
                  <w:drawing>
                    <wp:anchor distT="0" distB="0" distL="114300" distR="114300" simplePos="0" relativeHeight="251660288" behindDoc="0" locked="0" layoutInCell="1" allowOverlap="1" wp14:anchorId="0128435B" wp14:editId="00AC9A35">
                      <wp:simplePos x="0" y="0"/>
                      <wp:positionH relativeFrom="column">
                        <wp:posOffset>1183005</wp:posOffset>
                      </wp:positionH>
                      <wp:positionV relativeFrom="paragraph">
                        <wp:posOffset>202565</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0E99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15pt,15.95pt" to="250.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nstgEAAMMDAAAOAAAAZHJzL2Uyb0RvYy54bWysU8GOEzEMvSPxD1HudKZdgd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p5J0VQnkf0mEnZ&#10;45jFHkNgAZHEXdFpiqnj8H040NVL8UCF9GzIly/TEXPV9rxoC3MWmi95WO3mNY9A396aZ2CklN8D&#10;elEOvXQ2FNqqU6cPKXMxDr2FsFMauZSup3x2UIJd+AyGqXCxdUXXJYK9I3FSPH6lNYS8LlQ4X40u&#10;MGOdW4Dtn4HX+AKFumB/A14QtTKGvIC9DUi/q57nW8vmEn9T4MK7SPCEw7kOpUrDm1IZXre6rOKP&#10;foU//3u77wAAAP//AwBQSwMEFAAGAAgAAAAhAFa+pi7fAAAACQEAAA8AAABkcnMvZG93bnJldi54&#10;bWxMj0FLw0AQhe8F/8Mygrd2kxZLjdmUUhBrQYpVqMdtdkyi2dmwu23Sf++IBz2+Nx9v3suXg23F&#10;GX1oHClIJwkIpNKZhioFb68P4wWIEDUZ3TpCBRcMsCyuRrnOjOvpBc/7WAkOoZBpBXWMXSZlKGu0&#10;Okxch8S3D+etjix9JY3XPYfbVk6TZC6tbog/1LrDdY3l1/5kFTz7zWa92l4+afdu+8N0e9g9DY9K&#10;3VwPq3sQEYf4B8NPfa4OBXc6uhOZIFrWi/mMUQWz9A4EA7dJysbx15BFLv8vKL4BAAD//wMAUEsB&#10;Ai0AFAAGAAgAAAAhALaDOJL+AAAA4QEAABMAAAAAAAAAAAAAAAAAAAAAAFtDb250ZW50X1R5cGVz&#10;XS54bWxQSwECLQAUAAYACAAAACEAOP0h/9YAAACUAQAACwAAAAAAAAAAAAAAAAAvAQAAX3JlbHMv&#10;LnJlbHNQSwECLQAUAAYACAAAACEAoVwJ7LYBAADDAwAADgAAAAAAAAAAAAAAAAAuAgAAZHJzL2Uy&#10;b0RvYy54bWxQSwECLQAUAAYACAAAACEAVr6mLt8AAAAJAQAADwAAAAAAAAAAAAAAAAAQBAAAZHJz&#10;L2Rvd25yZXYueG1sUEsFBgAAAAAEAAQA8wAAABwFAAAAAA==&#10;" strokecolor="#5b9bd5 [3204]" strokeweight=".5pt">
                      <v:stroke joinstyle="miter"/>
                    </v:line>
                  </w:pict>
                </mc:Fallback>
              </mc:AlternateContent>
            </w:r>
            <w:r w:rsidR="00B44A6C" w:rsidRPr="005F72CB">
              <w:rPr>
                <w:rFonts w:asciiTheme="majorHAnsi" w:hAnsiTheme="majorHAnsi" w:cstheme="majorHAnsi"/>
                <w:b/>
                <w:color w:val="000000" w:themeColor="text1"/>
                <w:sz w:val="26"/>
                <w:szCs w:val="26"/>
              </w:rPr>
              <w:t>Độc lập – Tự do – Hạnh phúc</w:t>
            </w:r>
          </w:p>
        </w:tc>
      </w:tr>
      <w:tr w:rsidR="00771650" w:rsidRPr="005F72CB" w:rsidTr="00F51D12">
        <w:trPr>
          <w:trHeight w:val="298"/>
          <w:jc w:val="center"/>
        </w:trPr>
        <w:tc>
          <w:tcPr>
            <w:tcW w:w="6310" w:type="dxa"/>
          </w:tcPr>
          <w:p w:rsidR="00B44A6C" w:rsidRPr="005F72CB" w:rsidRDefault="00FC4557" w:rsidP="00B4378A">
            <w:pPr>
              <w:spacing w:line="276" w:lineRule="auto"/>
              <w:jc w:val="center"/>
              <w:rPr>
                <w:rFonts w:asciiTheme="majorHAnsi" w:hAnsiTheme="majorHAnsi" w:cstheme="majorHAnsi"/>
                <w:color w:val="000000" w:themeColor="text1"/>
              </w:rPr>
            </w:pPr>
            <w:r w:rsidRPr="005F72CB">
              <w:rPr>
                <w:rFonts w:asciiTheme="majorHAnsi" w:hAnsiTheme="majorHAnsi" w:cstheme="majorHAnsi"/>
                <w:color w:val="000000" w:themeColor="text1"/>
              </w:rPr>
              <w:t xml:space="preserve">Số:       </w:t>
            </w:r>
            <w:r w:rsidR="00580CCC">
              <w:rPr>
                <w:rFonts w:asciiTheme="majorHAnsi" w:hAnsiTheme="majorHAnsi" w:cstheme="majorHAnsi"/>
                <w:color w:val="000000" w:themeColor="text1"/>
              </w:rPr>
              <w:t xml:space="preserve">               </w:t>
            </w:r>
            <w:r w:rsidRPr="005F72CB">
              <w:rPr>
                <w:rFonts w:asciiTheme="majorHAnsi" w:hAnsiTheme="majorHAnsi" w:cstheme="majorHAnsi"/>
                <w:color w:val="000000" w:themeColor="text1"/>
              </w:rPr>
              <w:t xml:space="preserve"> </w:t>
            </w:r>
            <w:r w:rsidR="00B44A6C" w:rsidRPr="005F72CB">
              <w:rPr>
                <w:rFonts w:asciiTheme="majorHAnsi" w:hAnsiTheme="majorHAnsi" w:cstheme="majorHAnsi"/>
                <w:color w:val="000000" w:themeColor="text1"/>
              </w:rPr>
              <w:t>/BC-ĐHCNDMHN</w:t>
            </w:r>
          </w:p>
        </w:tc>
        <w:tc>
          <w:tcPr>
            <w:tcW w:w="7124" w:type="dxa"/>
          </w:tcPr>
          <w:p w:rsidR="00B44A6C" w:rsidRPr="005F72CB" w:rsidRDefault="00B44A6C" w:rsidP="00B4378A">
            <w:pPr>
              <w:spacing w:line="276" w:lineRule="auto"/>
              <w:jc w:val="center"/>
              <w:rPr>
                <w:rFonts w:asciiTheme="majorHAnsi" w:hAnsiTheme="majorHAnsi" w:cstheme="majorHAnsi"/>
                <w:i/>
                <w:color w:val="000000" w:themeColor="text1"/>
              </w:rPr>
            </w:pPr>
            <w:r w:rsidRPr="005F72CB">
              <w:rPr>
                <w:rFonts w:asciiTheme="majorHAnsi" w:hAnsiTheme="majorHAnsi" w:cstheme="majorHAnsi"/>
                <w:i/>
                <w:color w:val="000000" w:themeColor="text1"/>
              </w:rPr>
              <w:t xml:space="preserve">Hà Nội, ngày </w:t>
            </w:r>
            <w:r w:rsidR="00FC4557" w:rsidRPr="005F72CB">
              <w:rPr>
                <w:rFonts w:asciiTheme="majorHAnsi" w:hAnsiTheme="majorHAnsi" w:cstheme="majorHAnsi"/>
                <w:i/>
                <w:color w:val="000000" w:themeColor="text1"/>
              </w:rPr>
              <w:t xml:space="preserve">   </w:t>
            </w:r>
            <w:r w:rsidRPr="005F72CB">
              <w:rPr>
                <w:rFonts w:asciiTheme="majorHAnsi" w:hAnsiTheme="majorHAnsi" w:cstheme="majorHAnsi"/>
                <w:i/>
                <w:color w:val="000000" w:themeColor="text1"/>
              </w:rPr>
              <w:t xml:space="preserve">tháng </w:t>
            </w:r>
            <w:r w:rsidR="00FC4557" w:rsidRPr="005F72CB">
              <w:rPr>
                <w:rFonts w:asciiTheme="majorHAnsi" w:hAnsiTheme="majorHAnsi" w:cstheme="majorHAnsi"/>
                <w:i/>
                <w:color w:val="000000" w:themeColor="text1"/>
              </w:rPr>
              <w:t xml:space="preserve">   </w:t>
            </w:r>
            <w:r w:rsidRPr="005F72CB">
              <w:rPr>
                <w:rFonts w:asciiTheme="majorHAnsi" w:hAnsiTheme="majorHAnsi" w:cstheme="majorHAnsi"/>
                <w:i/>
                <w:color w:val="000000" w:themeColor="text1"/>
              </w:rPr>
              <w:t>năm 201</w:t>
            </w:r>
            <w:r w:rsidR="00077714">
              <w:rPr>
                <w:rFonts w:asciiTheme="majorHAnsi" w:hAnsiTheme="majorHAnsi" w:cstheme="majorHAnsi"/>
                <w:i/>
                <w:color w:val="000000" w:themeColor="text1"/>
              </w:rPr>
              <w:t>8</w:t>
            </w:r>
          </w:p>
        </w:tc>
      </w:tr>
    </w:tbl>
    <w:p w:rsidR="00B44A6C" w:rsidRPr="005F72CB" w:rsidRDefault="00B44A6C" w:rsidP="004D733A">
      <w:pPr>
        <w:spacing w:line="312" w:lineRule="auto"/>
        <w:jc w:val="center"/>
        <w:rPr>
          <w:rFonts w:asciiTheme="majorHAnsi" w:hAnsiTheme="majorHAnsi" w:cstheme="majorHAnsi"/>
          <w:b/>
          <w:color w:val="000000" w:themeColor="text1"/>
          <w:sz w:val="28"/>
          <w:szCs w:val="28"/>
        </w:rPr>
      </w:pPr>
    </w:p>
    <w:p w:rsidR="00B44A6C" w:rsidRPr="005F72CB" w:rsidRDefault="00B44A6C" w:rsidP="004D733A">
      <w:pPr>
        <w:spacing w:line="312" w:lineRule="auto"/>
        <w:jc w:val="center"/>
        <w:rPr>
          <w:rFonts w:asciiTheme="majorHAnsi" w:hAnsiTheme="majorHAnsi" w:cstheme="majorHAnsi"/>
          <w:b/>
          <w:color w:val="000000" w:themeColor="text1"/>
          <w:sz w:val="28"/>
          <w:szCs w:val="28"/>
        </w:rPr>
      </w:pPr>
      <w:r w:rsidRPr="005F72CB">
        <w:rPr>
          <w:rFonts w:asciiTheme="majorHAnsi" w:hAnsiTheme="majorHAnsi" w:cstheme="majorHAnsi"/>
          <w:b/>
          <w:color w:val="000000" w:themeColor="text1"/>
          <w:sz w:val="28"/>
          <w:szCs w:val="28"/>
        </w:rPr>
        <w:t>BÁO CÁO</w:t>
      </w:r>
    </w:p>
    <w:p w:rsidR="00B44A6C" w:rsidRPr="005F72CB" w:rsidRDefault="00361E36" w:rsidP="004D733A">
      <w:pPr>
        <w:spacing w:line="312" w:lineRule="auto"/>
        <w:jc w:val="center"/>
        <w:rPr>
          <w:rFonts w:asciiTheme="majorHAnsi" w:hAnsiTheme="majorHAnsi" w:cstheme="majorHAnsi"/>
          <w:b/>
          <w:color w:val="000000" w:themeColor="text1"/>
          <w:sz w:val="28"/>
          <w:szCs w:val="28"/>
        </w:rPr>
      </w:pPr>
      <w:r w:rsidRPr="005F72CB">
        <w:rPr>
          <w:rFonts w:asciiTheme="majorHAnsi" w:hAnsiTheme="majorHAnsi" w:cstheme="majorHAnsi"/>
          <w:b/>
          <w:color w:val="000000" w:themeColor="text1"/>
          <w:sz w:val="28"/>
          <w:szCs w:val="28"/>
        </w:rPr>
        <w:t xml:space="preserve">Tổng hợp khảo sát việc làm </w:t>
      </w:r>
      <w:r w:rsidR="009C5D20">
        <w:rPr>
          <w:rFonts w:asciiTheme="majorHAnsi" w:hAnsiTheme="majorHAnsi" w:cstheme="majorHAnsi"/>
          <w:b/>
          <w:color w:val="000000" w:themeColor="text1"/>
          <w:sz w:val="28"/>
          <w:szCs w:val="28"/>
        </w:rPr>
        <w:t xml:space="preserve">cựu </w:t>
      </w:r>
      <w:r w:rsidRPr="005F72CB">
        <w:rPr>
          <w:rFonts w:asciiTheme="majorHAnsi" w:hAnsiTheme="majorHAnsi" w:cstheme="majorHAnsi"/>
          <w:b/>
          <w:color w:val="000000" w:themeColor="text1"/>
          <w:sz w:val="28"/>
          <w:szCs w:val="28"/>
        </w:rPr>
        <w:t>s</w:t>
      </w:r>
      <w:r w:rsidR="009C5D20">
        <w:rPr>
          <w:rFonts w:asciiTheme="majorHAnsi" w:hAnsiTheme="majorHAnsi" w:cstheme="majorHAnsi"/>
          <w:b/>
          <w:color w:val="000000" w:themeColor="text1"/>
          <w:sz w:val="28"/>
          <w:szCs w:val="28"/>
        </w:rPr>
        <w:t>inh viên tốt nghiệp</w:t>
      </w:r>
      <w:r w:rsidR="00076E51">
        <w:rPr>
          <w:rFonts w:asciiTheme="majorHAnsi" w:hAnsiTheme="majorHAnsi" w:cstheme="majorHAnsi"/>
          <w:b/>
          <w:color w:val="000000" w:themeColor="text1"/>
          <w:sz w:val="28"/>
          <w:szCs w:val="28"/>
        </w:rPr>
        <w:t xml:space="preserve"> </w:t>
      </w:r>
      <w:r w:rsidR="00B4378A">
        <w:rPr>
          <w:rFonts w:asciiTheme="majorHAnsi" w:hAnsiTheme="majorHAnsi" w:cstheme="majorHAnsi"/>
          <w:b/>
          <w:color w:val="000000" w:themeColor="text1"/>
          <w:sz w:val="28"/>
          <w:szCs w:val="28"/>
        </w:rPr>
        <w:t xml:space="preserve">năm </w:t>
      </w:r>
      <w:r w:rsidR="00076E51">
        <w:rPr>
          <w:rFonts w:asciiTheme="majorHAnsi" w:hAnsiTheme="majorHAnsi" w:cstheme="majorHAnsi"/>
          <w:b/>
          <w:color w:val="000000" w:themeColor="text1"/>
          <w:sz w:val="28"/>
          <w:szCs w:val="28"/>
        </w:rPr>
        <w:t>201</w:t>
      </w:r>
      <w:r w:rsidR="00B51957">
        <w:rPr>
          <w:rFonts w:asciiTheme="majorHAnsi" w:hAnsiTheme="majorHAnsi" w:cstheme="majorHAnsi"/>
          <w:b/>
          <w:color w:val="000000" w:themeColor="text1"/>
          <w:sz w:val="28"/>
          <w:szCs w:val="28"/>
        </w:rPr>
        <w:t xml:space="preserve">6 </w:t>
      </w:r>
      <w:r w:rsidR="005B3C61">
        <w:rPr>
          <w:rFonts w:asciiTheme="majorHAnsi" w:hAnsiTheme="majorHAnsi" w:cstheme="majorHAnsi"/>
          <w:b/>
          <w:color w:val="000000" w:themeColor="text1"/>
          <w:sz w:val="28"/>
          <w:szCs w:val="28"/>
        </w:rPr>
        <w:t xml:space="preserve">sau </w:t>
      </w:r>
      <w:r w:rsidR="00B51957">
        <w:rPr>
          <w:rFonts w:asciiTheme="majorHAnsi" w:hAnsiTheme="majorHAnsi" w:cstheme="majorHAnsi"/>
          <w:b/>
          <w:color w:val="000000" w:themeColor="text1"/>
          <w:sz w:val="28"/>
          <w:szCs w:val="28"/>
        </w:rPr>
        <w:t>24</w:t>
      </w:r>
      <w:r w:rsidR="005B3C61">
        <w:rPr>
          <w:rFonts w:asciiTheme="majorHAnsi" w:hAnsiTheme="majorHAnsi" w:cstheme="majorHAnsi"/>
          <w:b/>
          <w:color w:val="000000" w:themeColor="text1"/>
          <w:sz w:val="28"/>
          <w:szCs w:val="28"/>
        </w:rPr>
        <w:t xml:space="preserve"> tháng</w:t>
      </w:r>
    </w:p>
    <w:p w:rsidR="005A0BE5" w:rsidRPr="005F72CB" w:rsidRDefault="00B44A6C" w:rsidP="004D733A">
      <w:pPr>
        <w:spacing w:line="312" w:lineRule="auto"/>
        <w:rPr>
          <w:rFonts w:asciiTheme="majorHAnsi" w:hAnsiTheme="majorHAnsi" w:cstheme="majorHAnsi"/>
          <w:b/>
          <w:color w:val="000000" w:themeColor="text1"/>
        </w:rPr>
      </w:pPr>
      <w:r w:rsidRPr="005F72CB">
        <w:rPr>
          <w:rFonts w:asciiTheme="majorHAnsi" w:hAnsiTheme="majorHAnsi" w:cstheme="majorHAnsi"/>
          <w:noProof/>
          <w:color w:val="000000" w:themeColor="text1"/>
          <w:sz w:val="26"/>
          <w:szCs w:val="26"/>
          <w:lang w:val="vi-VN" w:eastAsia="vi-VN"/>
        </w:rPr>
        <mc:AlternateContent>
          <mc:Choice Requires="wps">
            <w:drawing>
              <wp:anchor distT="0" distB="0" distL="114300" distR="114300" simplePos="0" relativeHeight="251658240" behindDoc="0" locked="0" layoutInCell="1" allowOverlap="1" wp14:anchorId="78A493CE" wp14:editId="5CC74626">
                <wp:simplePos x="0" y="0"/>
                <wp:positionH relativeFrom="column">
                  <wp:posOffset>3781112</wp:posOffset>
                </wp:positionH>
                <wp:positionV relativeFrom="paragraph">
                  <wp:posOffset>19050</wp:posOffset>
                </wp:positionV>
                <wp:extent cx="1548130" cy="0"/>
                <wp:effectExtent l="0" t="0" r="1397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2F465" id="Straight Arrow Connector 29" o:spid="_x0000_s1026" type="#_x0000_t32" style="position:absolute;margin-left:297.75pt;margin-top:1.5pt;width:12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KO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yjR&#10;rMMZbbxlatd48mwt9KQErbGPYAkewX71xuUYVuq1DRXzo96YF+DfHdFQNkzvZOT9djKIlYaI5F1I&#10;2DiDWbf9FxB4hu09xOYda9sFSGwLOcYZnW4zkkdPOH5MJ9k0fcBR8qsvYfk10FjnP0voSDAK6i6F&#10;3CpIYxp2eHE+0GL5NSBk1bBSbRsF0WrSF3Q2GU9igINWieAMx5zdbcvWkgMLkopPrBE998cs7LWI&#10;YI1kYnmxPVPt2cbkrQ54WBjSuVhnzfyYjWbL6XKaDbLx43KQjapq8Lwqs8HjKv00qR6qsqzSn4Fa&#10;muWNEkLqwO6q3zT7O31cbtJZeTcF39qQvEeP/UKy13ckHScbhnmWxRbEaW2vE0fJxsOX6xXuxP0e&#10;7fufwOIXAAAA//8DAFBLAwQUAAYACAAAACEAY+TLlNwAAAAHAQAADwAAAGRycy9kb3ducmV2Lnht&#10;bEyPQW+CQBSE7038D5tn0ktTFyU0QlmMMfHQY9Wk15V9BZR9S9hFqL++r720x8lMZr7JN5NtxQ17&#10;3zhSsFxEIJBKZxqqFJyO++c1CB80Gd06QgVf6GFTzB5ynRk30jveDqESXEI+0wrqELpMSl/WaLVf&#10;uA6JvU/XWx1Y9pU0vR653LZyFUUv0uqGeKHWHe5qLK+HwSpAPyTLaJva6vR2H58+VvfL2B2VepxP&#10;21cQAafwF4YffEaHgpnObiDjRasgSZOEowpivsT+Ok5jEOdfLYtc/ucvvgEAAP//AwBQSwECLQAU&#10;AAYACAAAACEAtoM4kv4AAADhAQAAEwAAAAAAAAAAAAAAAAAAAAAAW0NvbnRlbnRfVHlwZXNdLnht&#10;bFBLAQItABQABgAIAAAAIQA4/SH/1gAAAJQBAAALAAAAAAAAAAAAAAAAAC8BAABfcmVscy8ucmVs&#10;c1BLAQItABQABgAIAAAAIQAPzQKOJwIAAEwEAAAOAAAAAAAAAAAAAAAAAC4CAABkcnMvZTJvRG9j&#10;LnhtbFBLAQItABQABgAIAAAAIQBj5MuU3AAAAAcBAAAPAAAAAAAAAAAAAAAAAIEEAABkcnMvZG93&#10;bnJldi54bWxQSwUGAAAAAAQABADzAAAAigUAAAAA&#10;"/>
            </w:pict>
          </mc:Fallback>
        </mc:AlternateContent>
      </w:r>
      <w:r w:rsidR="00033415" w:rsidRPr="005F72CB">
        <w:rPr>
          <w:rFonts w:asciiTheme="majorHAnsi" w:hAnsiTheme="majorHAnsi" w:cstheme="majorHAnsi"/>
          <w:b/>
          <w:color w:val="000000" w:themeColor="text1"/>
        </w:rPr>
        <w:tab/>
      </w:r>
    </w:p>
    <w:p w:rsidR="008A7887" w:rsidRPr="00404D31" w:rsidRDefault="00C522B0" w:rsidP="00404D31">
      <w:pPr>
        <w:spacing w:line="360" w:lineRule="auto"/>
        <w:ind w:firstLine="567"/>
        <w:jc w:val="both"/>
        <w:rPr>
          <w:rFonts w:asciiTheme="majorHAnsi" w:hAnsiTheme="majorHAnsi" w:cstheme="majorHAnsi"/>
          <w:color w:val="000000" w:themeColor="text1"/>
          <w:szCs w:val="26"/>
        </w:rPr>
      </w:pPr>
      <w:r w:rsidRPr="00404D31">
        <w:rPr>
          <w:rFonts w:asciiTheme="majorHAnsi" w:hAnsiTheme="majorHAnsi" w:cstheme="majorHAnsi"/>
          <w:color w:val="000000" w:themeColor="text1"/>
          <w:szCs w:val="26"/>
        </w:rPr>
        <w:t>Căn cứ T</w:t>
      </w:r>
      <w:r w:rsidR="00033415" w:rsidRPr="00404D31">
        <w:rPr>
          <w:rFonts w:asciiTheme="majorHAnsi" w:hAnsiTheme="majorHAnsi" w:cstheme="majorHAnsi"/>
          <w:color w:val="000000" w:themeColor="text1"/>
          <w:szCs w:val="26"/>
        </w:rPr>
        <w:t>hông tư số 2919/BGDĐT-GDĐH</w:t>
      </w:r>
      <w:r w:rsidR="005A0BE5" w:rsidRPr="00404D31">
        <w:rPr>
          <w:rFonts w:asciiTheme="majorHAnsi" w:hAnsiTheme="majorHAnsi" w:cstheme="majorHAnsi"/>
          <w:color w:val="000000" w:themeColor="text1"/>
          <w:szCs w:val="26"/>
        </w:rPr>
        <w:t xml:space="preserve"> </w:t>
      </w:r>
      <w:r w:rsidR="001369DE" w:rsidRPr="00404D31">
        <w:rPr>
          <w:rFonts w:asciiTheme="majorHAnsi" w:hAnsiTheme="majorHAnsi" w:cstheme="majorHAnsi"/>
          <w:color w:val="000000" w:themeColor="text1"/>
          <w:szCs w:val="26"/>
        </w:rPr>
        <w:t>của Bộ Giáo dục và Đào tạo</w:t>
      </w:r>
      <w:r w:rsidR="00BC48E4">
        <w:rPr>
          <w:rFonts w:asciiTheme="majorHAnsi" w:hAnsiTheme="majorHAnsi" w:cstheme="majorHAnsi"/>
          <w:color w:val="000000" w:themeColor="text1"/>
          <w:szCs w:val="26"/>
        </w:rPr>
        <w:t xml:space="preserve"> ban hành</w:t>
      </w:r>
      <w:r w:rsidRPr="00404D31">
        <w:rPr>
          <w:rFonts w:asciiTheme="majorHAnsi" w:hAnsiTheme="majorHAnsi" w:cstheme="majorHAnsi"/>
          <w:color w:val="000000" w:themeColor="text1"/>
          <w:szCs w:val="26"/>
        </w:rPr>
        <w:t xml:space="preserve"> ngày 10/7/2017</w:t>
      </w:r>
      <w:r w:rsidR="001369DE" w:rsidRPr="00404D31">
        <w:rPr>
          <w:rFonts w:asciiTheme="majorHAnsi" w:hAnsiTheme="majorHAnsi" w:cstheme="majorHAnsi"/>
          <w:color w:val="000000" w:themeColor="text1"/>
          <w:szCs w:val="26"/>
        </w:rPr>
        <w:t xml:space="preserve"> </w:t>
      </w:r>
      <w:r w:rsidRPr="00404D31">
        <w:rPr>
          <w:rFonts w:asciiTheme="majorHAnsi" w:hAnsiTheme="majorHAnsi" w:cstheme="majorHAnsi"/>
          <w:color w:val="000000" w:themeColor="text1"/>
          <w:szCs w:val="26"/>
        </w:rPr>
        <w:t xml:space="preserve">về việc </w:t>
      </w:r>
      <w:r w:rsidR="00B4378A">
        <w:rPr>
          <w:rFonts w:asciiTheme="majorHAnsi" w:hAnsiTheme="majorHAnsi" w:cstheme="majorHAnsi"/>
          <w:color w:val="000000" w:themeColor="text1"/>
          <w:szCs w:val="26"/>
        </w:rPr>
        <w:t>k</w:t>
      </w:r>
      <w:r w:rsidR="005A0BE5" w:rsidRPr="00404D31">
        <w:rPr>
          <w:rFonts w:asciiTheme="majorHAnsi" w:hAnsiTheme="majorHAnsi" w:cstheme="majorHAnsi"/>
          <w:color w:val="000000" w:themeColor="text1"/>
          <w:szCs w:val="26"/>
        </w:rPr>
        <w:t>hảo sát tình hìn</w:t>
      </w:r>
      <w:r w:rsidRPr="00404D31">
        <w:rPr>
          <w:rFonts w:asciiTheme="majorHAnsi" w:hAnsiTheme="majorHAnsi" w:cstheme="majorHAnsi"/>
          <w:color w:val="000000" w:themeColor="text1"/>
          <w:szCs w:val="26"/>
        </w:rPr>
        <w:t>h việc làm sinh viên tốt nghiệp</w:t>
      </w:r>
      <w:r w:rsidR="00B4378A">
        <w:rPr>
          <w:rFonts w:asciiTheme="majorHAnsi" w:hAnsiTheme="majorHAnsi" w:cstheme="majorHAnsi"/>
          <w:color w:val="000000" w:themeColor="text1"/>
          <w:szCs w:val="26"/>
        </w:rPr>
        <w:t xml:space="preserve"> sau 12 tháng</w:t>
      </w:r>
      <w:r w:rsidRPr="00404D31">
        <w:rPr>
          <w:rFonts w:asciiTheme="majorHAnsi" w:hAnsiTheme="majorHAnsi" w:cstheme="majorHAnsi"/>
          <w:color w:val="000000" w:themeColor="text1"/>
          <w:szCs w:val="26"/>
        </w:rPr>
        <w:t>;</w:t>
      </w:r>
      <w:r w:rsidR="00ED3CB7" w:rsidRPr="00404D31">
        <w:rPr>
          <w:rFonts w:asciiTheme="majorHAnsi" w:hAnsiTheme="majorHAnsi" w:cstheme="majorHAnsi"/>
          <w:color w:val="000000" w:themeColor="text1"/>
          <w:szCs w:val="26"/>
        </w:rPr>
        <w:t xml:space="preserve"> </w:t>
      </w:r>
    </w:p>
    <w:p w:rsidR="00B44A6C" w:rsidRPr="00404D31" w:rsidRDefault="00096E95" w:rsidP="00404D31">
      <w:pPr>
        <w:spacing w:line="360" w:lineRule="auto"/>
        <w:jc w:val="both"/>
        <w:rPr>
          <w:rFonts w:asciiTheme="majorHAnsi" w:hAnsiTheme="majorHAnsi" w:cstheme="majorHAnsi"/>
          <w:b/>
          <w:color w:val="000000" w:themeColor="text1"/>
          <w:szCs w:val="26"/>
        </w:rPr>
      </w:pPr>
      <w:r w:rsidRPr="00404D31">
        <w:rPr>
          <w:rFonts w:asciiTheme="majorHAnsi" w:hAnsiTheme="majorHAnsi" w:cstheme="majorHAnsi"/>
          <w:b/>
          <w:color w:val="000000" w:themeColor="text1"/>
          <w:szCs w:val="26"/>
        </w:rPr>
        <w:t xml:space="preserve">I. </w:t>
      </w:r>
      <w:r w:rsidR="00B44A6C" w:rsidRPr="00404D31">
        <w:rPr>
          <w:rFonts w:asciiTheme="majorHAnsi" w:hAnsiTheme="majorHAnsi" w:cstheme="majorHAnsi"/>
          <w:b/>
          <w:color w:val="000000" w:themeColor="text1"/>
          <w:szCs w:val="26"/>
        </w:rPr>
        <w:t>MỤC ĐÍCH KHẢO SÁT</w:t>
      </w:r>
    </w:p>
    <w:p w:rsidR="00096E95" w:rsidRPr="00404D31" w:rsidRDefault="00096E95" w:rsidP="00404D31">
      <w:pPr>
        <w:shd w:val="clear" w:color="auto" w:fill="FFFFFF"/>
        <w:spacing w:line="360" w:lineRule="auto"/>
        <w:ind w:firstLine="284"/>
        <w:jc w:val="both"/>
        <w:rPr>
          <w:rFonts w:asciiTheme="majorHAnsi" w:hAnsiTheme="majorHAnsi" w:cstheme="majorHAnsi"/>
          <w:color w:val="000000" w:themeColor="text1"/>
          <w:szCs w:val="26"/>
        </w:rPr>
      </w:pPr>
      <w:r w:rsidRPr="00404D31">
        <w:rPr>
          <w:rFonts w:asciiTheme="majorHAnsi" w:hAnsiTheme="majorHAnsi" w:cstheme="majorHAnsi"/>
          <w:color w:val="000000" w:themeColor="text1"/>
          <w:szCs w:val="26"/>
        </w:rPr>
        <w:t>1. Tìm hiểu thông tin về tình trạng việc làm của sinh viên tốt nghiệp và khả năng tham gia vào thị trường lao động của sinh viên.</w:t>
      </w:r>
    </w:p>
    <w:p w:rsidR="00096E95" w:rsidRPr="00404D31" w:rsidRDefault="00C522B0" w:rsidP="00404D31">
      <w:pPr>
        <w:shd w:val="clear" w:color="auto" w:fill="FFFFFF"/>
        <w:spacing w:line="360" w:lineRule="auto"/>
        <w:ind w:right="-170" w:firstLine="284"/>
        <w:jc w:val="both"/>
        <w:rPr>
          <w:rFonts w:asciiTheme="majorHAnsi" w:hAnsiTheme="majorHAnsi" w:cstheme="majorHAnsi"/>
          <w:color w:val="000000" w:themeColor="text1"/>
          <w:szCs w:val="26"/>
        </w:rPr>
      </w:pPr>
      <w:r w:rsidRPr="00404D31">
        <w:rPr>
          <w:rFonts w:asciiTheme="majorHAnsi" w:hAnsiTheme="majorHAnsi" w:cstheme="majorHAnsi"/>
          <w:color w:val="000000" w:themeColor="text1"/>
          <w:szCs w:val="26"/>
        </w:rPr>
        <w:t>2</w:t>
      </w:r>
      <w:r w:rsidR="00096E95" w:rsidRPr="00404D31">
        <w:rPr>
          <w:rFonts w:asciiTheme="majorHAnsi" w:hAnsiTheme="majorHAnsi" w:cstheme="majorHAnsi"/>
          <w:color w:val="000000" w:themeColor="text1"/>
          <w:szCs w:val="26"/>
        </w:rPr>
        <w:t>. Xây dựng thêm kênh thông tin phản hồi để giúp nhà trường xây dựng các giải pháp nâng cao chất lượng đào tạo nhằm đáp ứng nhu cầu của xã hội.</w:t>
      </w:r>
    </w:p>
    <w:p w:rsidR="00096E95" w:rsidRPr="00404D31" w:rsidRDefault="00C522B0" w:rsidP="00404D31">
      <w:pPr>
        <w:shd w:val="clear" w:color="auto" w:fill="FFFFFF"/>
        <w:spacing w:line="360" w:lineRule="auto"/>
        <w:ind w:firstLine="284"/>
        <w:jc w:val="both"/>
        <w:rPr>
          <w:rFonts w:asciiTheme="majorHAnsi" w:hAnsiTheme="majorHAnsi" w:cstheme="majorHAnsi"/>
          <w:color w:val="000000" w:themeColor="text1"/>
          <w:szCs w:val="26"/>
        </w:rPr>
      </w:pPr>
      <w:r w:rsidRPr="00404D31">
        <w:rPr>
          <w:rFonts w:asciiTheme="majorHAnsi" w:hAnsiTheme="majorHAnsi" w:cstheme="majorHAnsi"/>
          <w:color w:val="000000" w:themeColor="text1"/>
          <w:szCs w:val="26"/>
        </w:rPr>
        <w:t>3</w:t>
      </w:r>
      <w:r w:rsidR="00096E95" w:rsidRPr="00404D31">
        <w:rPr>
          <w:rFonts w:asciiTheme="majorHAnsi" w:hAnsiTheme="majorHAnsi" w:cstheme="majorHAnsi"/>
          <w:color w:val="000000" w:themeColor="text1"/>
          <w:szCs w:val="26"/>
        </w:rPr>
        <w:t>. Góp phần triển khai thực hiện công tác tự đánh</w:t>
      </w:r>
      <w:r w:rsidRPr="00404D31">
        <w:rPr>
          <w:rFonts w:asciiTheme="majorHAnsi" w:hAnsiTheme="majorHAnsi" w:cstheme="majorHAnsi"/>
          <w:color w:val="000000" w:themeColor="text1"/>
          <w:szCs w:val="26"/>
        </w:rPr>
        <w:t xml:space="preserve"> giá và đánh giá ngoài của T</w:t>
      </w:r>
      <w:r w:rsidR="00096E95" w:rsidRPr="00404D31">
        <w:rPr>
          <w:rFonts w:asciiTheme="majorHAnsi" w:hAnsiTheme="majorHAnsi" w:cstheme="majorHAnsi"/>
          <w:color w:val="000000" w:themeColor="text1"/>
          <w:szCs w:val="26"/>
        </w:rPr>
        <w:t>rường.</w:t>
      </w:r>
    </w:p>
    <w:p w:rsidR="00B44A6C" w:rsidRPr="00404D31" w:rsidRDefault="00B44A6C" w:rsidP="00404D31">
      <w:pPr>
        <w:spacing w:line="360" w:lineRule="auto"/>
        <w:jc w:val="both"/>
        <w:rPr>
          <w:rFonts w:asciiTheme="majorHAnsi" w:hAnsiTheme="majorHAnsi" w:cstheme="majorHAnsi"/>
          <w:b/>
          <w:color w:val="000000" w:themeColor="text1"/>
          <w:szCs w:val="26"/>
          <w:lang w:val="pt-BR"/>
        </w:rPr>
      </w:pPr>
      <w:r w:rsidRPr="00404D31">
        <w:rPr>
          <w:rFonts w:asciiTheme="majorHAnsi" w:hAnsiTheme="majorHAnsi" w:cstheme="majorHAnsi"/>
          <w:b/>
          <w:color w:val="000000" w:themeColor="text1"/>
          <w:szCs w:val="26"/>
          <w:lang w:val="pt-BR"/>
        </w:rPr>
        <w:t xml:space="preserve">II. </w:t>
      </w:r>
      <w:r w:rsidR="008737FD" w:rsidRPr="00404D31">
        <w:rPr>
          <w:rFonts w:asciiTheme="majorHAnsi" w:hAnsiTheme="majorHAnsi" w:cstheme="majorHAnsi"/>
          <w:b/>
          <w:color w:val="000000" w:themeColor="text1"/>
          <w:szCs w:val="26"/>
          <w:lang w:val="pt-BR"/>
        </w:rPr>
        <w:t>QUÁ TRÌNH THỰC HIỆN</w:t>
      </w:r>
    </w:p>
    <w:p w:rsidR="00B44A6C" w:rsidRPr="00404D31" w:rsidRDefault="005B3C61" w:rsidP="00404D31">
      <w:pPr>
        <w:spacing w:line="360" w:lineRule="auto"/>
        <w:ind w:firstLine="284"/>
        <w:jc w:val="both"/>
        <w:rPr>
          <w:rFonts w:asciiTheme="majorHAnsi" w:hAnsiTheme="majorHAnsi" w:cstheme="majorHAnsi"/>
          <w:b/>
          <w:color w:val="000000" w:themeColor="text1"/>
          <w:szCs w:val="26"/>
          <w:lang w:val="pt-BR"/>
        </w:rPr>
      </w:pPr>
      <w:r>
        <w:rPr>
          <w:rFonts w:asciiTheme="majorHAnsi" w:hAnsiTheme="majorHAnsi" w:cstheme="majorHAnsi"/>
          <w:b/>
          <w:color w:val="000000" w:themeColor="text1"/>
          <w:szCs w:val="26"/>
          <w:lang w:val="pt-BR"/>
        </w:rPr>
        <w:t>1</w:t>
      </w:r>
      <w:r w:rsidR="00B44A6C" w:rsidRPr="00404D31">
        <w:rPr>
          <w:rFonts w:asciiTheme="majorHAnsi" w:hAnsiTheme="majorHAnsi" w:cstheme="majorHAnsi"/>
          <w:b/>
          <w:color w:val="000000" w:themeColor="text1"/>
          <w:szCs w:val="26"/>
          <w:lang w:val="pt-BR"/>
        </w:rPr>
        <w:t>. Đối tượng</w:t>
      </w:r>
      <w:r w:rsidR="007E6728" w:rsidRPr="00404D31">
        <w:rPr>
          <w:rFonts w:asciiTheme="majorHAnsi" w:hAnsiTheme="majorHAnsi" w:cstheme="majorHAnsi"/>
          <w:b/>
          <w:color w:val="000000" w:themeColor="text1"/>
          <w:szCs w:val="26"/>
          <w:lang w:val="pt-BR"/>
        </w:rPr>
        <w:t xml:space="preserve"> và phạm vi </w:t>
      </w:r>
      <w:r w:rsidR="00986E0F" w:rsidRPr="00404D31">
        <w:rPr>
          <w:rFonts w:asciiTheme="majorHAnsi" w:hAnsiTheme="majorHAnsi" w:cstheme="majorHAnsi"/>
          <w:b/>
          <w:color w:val="000000" w:themeColor="text1"/>
          <w:szCs w:val="26"/>
          <w:lang w:val="pt-BR"/>
        </w:rPr>
        <w:t>khảo sát</w:t>
      </w:r>
    </w:p>
    <w:p w:rsidR="007E6728" w:rsidRPr="00404D31" w:rsidRDefault="00C522B0" w:rsidP="00404D31">
      <w:pPr>
        <w:spacing w:line="360" w:lineRule="auto"/>
        <w:ind w:firstLine="284"/>
        <w:jc w:val="both"/>
        <w:rPr>
          <w:rFonts w:asciiTheme="majorHAnsi" w:hAnsiTheme="majorHAnsi" w:cstheme="majorHAnsi"/>
          <w:color w:val="000000" w:themeColor="text1"/>
          <w:szCs w:val="26"/>
          <w:lang w:val="pt-BR"/>
        </w:rPr>
      </w:pPr>
      <w:r w:rsidRPr="00404D31">
        <w:rPr>
          <w:rFonts w:asciiTheme="majorHAnsi" w:hAnsiTheme="majorHAnsi" w:cstheme="majorHAnsi"/>
          <w:color w:val="000000" w:themeColor="text1"/>
          <w:szCs w:val="26"/>
          <w:lang w:val="pt-BR"/>
        </w:rPr>
        <w:t xml:space="preserve">- Đối tượng: </w:t>
      </w:r>
      <w:r w:rsidR="00B4378A">
        <w:rPr>
          <w:rFonts w:asciiTheme="majorHAnsi" w:hAnsiTheme="majorHAnsi" w:cstheme="majorHAnsi"/>
          <w:color w:val="000000" w:themeColor="text1"/>
          <w:szCs w:val="26"/>
          <w:lang w:val="pt-BR"/>
        </w:rPr>
        <w:t>S</w:t>
      </w:r>
      <w:r w:rsidR="007E6728" w:rsidRPr="00404D31">
        <w:rPr>
          <w:rFonts w:asciiTheme="majorHAnsi" w:hAnsiTheme="majorHAnsi" w:cstheme="majorHAnsi"/>
          <w:color w:val="000000" w:themeColor="text1"/>
          <w:szCs w:val="26"/>
          <w:lang w:val="pt-BR"/>
        </w:rPr>
        <w:t>inh viên tốt nghiệp</w:t>
      </w:r>
      <w:r w:rsidR="00ED3CB7" w:rsidRPr="00404D31">
        <w:rPr>
          <w:rFonts w:asciiTheme="majorHAnsi" w:hAnsiTheme="majorHAnsi" w:cstheme="majorHAnsi"/>
          <w:color w:val="000000" w:themeColor="text1"/>
          <w:szCs w:val="26"/>
          <w:lang w:val="pt-BR"/>
        </w:rPr>
        <w:t xml:space="preserve"> </w:t>
      </w:r>
      <w:r w:rsidR="00B4378A">
        <w:rPr>
          <w:rFonts w:asciiTheme="majorHAnsi" w:hAnsiTheme="majorHAnsi" w:cstheme="majorHAnsi"/>
          <w:color w:val="000000" w:themeColor="text1"/>
          <w:szCs w:val="26"/>
          <w:lang w:val="pt-BR"/>
        </w:rPr>
        <w:t xml:space="preserve">năm </w:t>
      </w:r>
      <w:r w:rsidR="009C5D20">
        <w:rPr>
          <w:rFonts w:asciiTheme="majorHAnsi" w:hAnsiTheme="majorHAnsi" w:cstheme="majorHAnsi"/>
          <w:color w:val="FF0000"/>
          <w:szCs w:val="26"/>
          <w:lang w:val="pt-BR"/>
        </w:rPr>
        <w:t>201</w:t>
      </w:r>
      <w:r w:rsidR="00B51957">
        <w:rPr>
          <w:rFonts w:asciiTheme="majorHAnsi" w:hAnsiTheme="majorHAnsi" w:cstheme="majorHAnsi"/>
          <w:color w:val="FF0000"/>
          <w:szCs w:val="26"/>
          <w:lang w:val="pt-BR"/>
        </w:rPr>
        <w:t>6</w:t>
      </w:r>
    </w:p>
    <w:p w:rsidR="007E6728" w:rsidRPr="00404D31" w:rsidRDefault="007E6728" w:rsidP="00404D31">
      <w:pPr>
        <w:spacing w:line="360" w:lineRule="auto"/>
        <w:ind w:firstLine="284"/>
        <w:jc w:val="both"/>
        <w:rPr>
          <w:rFonts w:asciiTheme="majorHAnsi" w:hAnsiTheme="majorHAnsi" w:cstheme="majorHAnsi"/>
          <w:color w:val="000000" w:themeColor="text1"/>
          <w:szCs w:val="26"/>
          <w:lang w:val="pt-BR"/>
        </w:rPr>
      </w:pPr>
      <w:r w:rsidRPr="00404D31">
        <w:rPr>
          <w:rFonts w:asciiTheme="majorHAnsi" w:hAnsiTheme="majorHAnsi" w:cstheme="majorHAnsi"/>
          <w:color w:val="000000" w:themeColor="text1"/>
          <w:szCs w:val="26"/>
          <w:lang w:val="pt-BR"/>
        </w:rPr>
        <w:t xml:space="preserve">- Phạm vi </w:t>
      </w:r>
      <w:r w:rsidR="00986E0F" w:rsidRPr="00404D31">
        <w:rPr>
          <w:rFonts w:asciiTheme="majorHAnsi" w:hAnsiTheme="majorHAnsi" w:cstheme="majorHAnsi"/>
          <w:color w:val="000000" w:themeColor="text1"/>
          <w:szCs w:val="26"/>
          <w:lang w:val="pt-BR"/>
        </w:rPr>
        <w:t>khảo sát</w:t>
      </w:r>
      <w:r w:rsidR="00C522B0" w:rsidRPr="00404D31">
        <w:rPr>
          <w:rFonts w:asciiTheme="majorHAnsi" w:hAnsiTheme="majorHAnsi" w:cstheme="majorHAnsi"/>
          <w:color w:val="000000" w:themeColor="text1"/>
          <w:szCs w:val="26"/>
          <w:lang w:val="pt-BR"/>
        </w:rPr>
        <w:t xml:space="preserve">: </w:t>
      </w:r>
      <w:r w:rsidRPr="00404D31">
        <w:rPr>
          <w:rFonts w:asciiTheme="majorHAnsi" w:hAnsiTheme="majorHAnsi" w:cstheme="majorHAnsi"/>
          <w:color w:val="000000" w:themeColor="text1"/>
          <w:szCs w:val="26"/>
          <w:lang w:val="pt-BR"/>
        </w:rPr>
        <w:t xml:space="preserve">sinh viên tốt nghiệp </w:t>
      </w:r>
      <w:r w:rsidR="00C522B0" w:rsidRPr="00404D31">
        <w:rPr>
          <w:rFonts w:asciiTheme="majorHAnsi" w:hAnsiTheme="majorHAnsi" w:cstheme="majorHAnsi"/>
          <w:color w:val="000000" w:themeColor="text1"/>
          <w:szCs w:val="26"/>
          <w:lang w:val="pt-BR"/>
        </w:rPr>
        <w:t xml:space="preserve">trình độ </w:t>
      </w:r>
      <w:r w:rsidRPr="00404D31">
        <w:rPr>
          <w:rFonts w:asciiTheme="majorHAnsi" w:hAnsiTheme="majorHAnsi" w:cstheme="majorHAnsi"/>
          <w:color w:val="000000" w:themeColor="text1"/>
          <w:szCs w:val="26"/>
          <w:lang w:val="pt-BR"/>
        </w:rPr>
        <w:t xml:space="preserve">Cao đẳng </w:t>
      </w:r>
      <w:r w:rsidR="00ED3CB7" w:rsidRPr="00404D31">
        <w:rPr>
          <w:rFonts w:asciiTheme="majorHAnsi" w:hAnsiTheme="majorHAnsi" w:cstheme="majorHAnsi"/>
          <w:color w:val="FF0000"/>
          <w:szCs w:val="26"/>
          <w:lang w:val="pt-BR"/>
        </w:rPr>
        <w:t>chuyên nghiệp</w:t>
      </w:r>
    </w:p>
    <w:p w:rsidR="002E69BF" w:rsidRPr="00404D31" w:rsidRDefault="005B3C61" w:rsidP="00404D31">
      <w:pPr>
        <w:spacing w:line="360" w:lineRule="auto"/>
        <w:ind w:firstLine="284"/>
        <w:jc w:val="both"/>
        <w:rPr>
          <w:rFonts w:asciiTheme="majorHAnsi" w:hAnsiTheme="majorHAnsi" w:cstheme="majorHAnsi"/>
          <w:b/>
          <w:color w:val="000000" w:themeColor="text1"/>
          <w:szCs w:val="26"/>
          <w:lang w:val="pt-BR"/>
        </w:rPr>
      </w:pPr>
      <w:r>
        <w:rPr>
          <w:rFonts w:asciiTheme="majorHAnsi" w:hAnsiTheme="majorHAnsi" w:cstheme="majorHAnsi"/>
          <w:b/>
          <w:color w:val="000000" w:themeColor="text1"/>
          <w:szCs w:val="26"/>
          <w:lang w:val="pt-BR"/>
        </w:rPr>
        <w:t>2</w:t>
      </w:r>
      <w:r w:rsidR="00B44A6C" w:rsidRPr="00404D31">
        <w:rPr>
          <w:rFonts w:asciiTheme="majorHAnsi" w:hAnsiTheme="majorHAnsi" w:cstheme="majorHAnsi"/>
          <w:b/>
          <w:color w:val="000000" w:themeColor="text1"/>
          <w:szCs w:val="26"/>
          <w:lang w:val="pt-BR"/>
        </w:rPr>
        <w:t xml:space="preserve">. </w:t>
      </w:r>
      <w:r w:rsidR="002E69BF" w:rsidRPr="00404D31">
        <w:rPr>
          <w:rFonts w:asciiTheme="majorHAnsi" w:hAnsiTheme="majorHAnsi" w:cstheme="majorHAnsi"/>
          <w:b/>
          <w:color w:val="000000" w:themeColor="text1"/>
          <w:szCs w:val="26"/>
          <w:lang w:val="pt-BR"/>
        </w:rPr>
        <w:t>Phương pháp</w:t>
      </w:r>
    </w:p>
    <w:p w:rsidR="002E69BF" w:rsidRPr="00404D31" w:rsidRDefault="002E69BF" w:rsidP="00404D31">
      <w:pPr>
        <w:spacing w:line="360" w:lineRule="auto"/>
        <w:ind w:firstLine="567"/>
        <w:jc w:val="both"/>
        <w:rPr>
          <w:rFonts w:asciiTheme="majorHAnsi" w:hAnsiTheme="majorHAnsi" w:cstheme="majorHAnsi"/>
          <w:color w:val="000000" w:themeColor="text1"/>
          <w:szCs w:val="26"/>
          <w:lang w:val="pt-BR"/>
        </w:rPr>
      </w:pPr>
      <w:r w:rsidRPr="00404D31">
        <w:rPr>
          <w:rFonts w:asciiTheme="majorHAnsi" w:hAnsiTheme="majorHAnsi" w:cstheme="majorHAnsi"/>
          <w:color w:val="000000" w:themeColor="text1"/>
          <w:szCs w:val="26"/>
          <w:lang w:val="pt-BR"/>
        </w:rPr>
        <w:t>Thiết kế ph</w:t>
      </w:r>
      <w:r w:rsidR="00ED3CB7" w:rsidRPr="00404D31">
        <w:rPr>
          <w:rFonts w:asciiTheme="majorHAnsi" w:hAnsiTheme="majorHAnsi" w:cstheme="majorHAnsi"/>
          <w:color w:val="000000" w:themeColor="text1"/>
          <w:szCs w:val="26"/>
          <w:lang w:val="pt-BR"/>
        </w:rPr>
        <w:t xml:space="preserve">iếu khảo sát </w:t>
      </w:r>
      <w:r w:rsidR="00ED3CB7" w:rsidRPr="00404D31">
        <w:rPr>
          <w:rFonts w:asciiTheme="majorHAnsi" w:hAnsiTheme="majorHAnsi" w:cstheme="majorHAnsi"/>
          <w:color w:val="FF0000"/>
          <w:szCs w:val="26"/>
          <w:lang w:val="pt-BR"/>
        </w:rPr>
        <w:t>và</w:t>
      </w:r>
      <w:r w:rsidR="00ED3CB7" w:rsidRPr="00404D31">
        <w:rPr>
          <w:rFonts w:asciiTheme="majorHAnsi" w:hAnsiTheme="majorHAnsi" w:cstheme="majorHAnsi"/>
          <w:color w:val="000000" w:themeColor="text1"/>
          <w:szCs w:val="26"/>
          <w:lang w:val="pt-BR"/>
        </w:rPr>
        <w:t xml:space="preserve"> </w:t>
      </w:r>
      <w:r w:rsidR="000D7926" w:rsidRPr="00404D31">
        <w:rPr>
          <w:rFonts w:asciiTheme="majorHAnsi" w:hAnsiTheme="majorHAnsi" w:cstheme="majorHAnsi"/>
          <w:color w:val="000000" w:themeColor="text1"/>
          <w:szCs w:val="26"/>
          <w:lang w:val="pt-BR"/>
        </w:rPr>
        <w:t xml:space="preserve">thực hiện </w:t>
      </w:r>
      <w:r w:rsidR="00986E0F" w:rsidRPr="00404D31">
        <w:rPr>
          <w:rFonts w:asciiTheme="majorHAnsi" w:hAnsiTheme="majorHAnsi" w:cstheme="majorHAnsi"/>
          <w:color w:val="000000" w:themeColor="text1"/>
          <w:szCs w:val="26"/>
          <w:lang w:val="pt-BR"/>
        </w:rPr>
        <w:t xml:space="preserve">khảo sát </w:t>
      </w:r>
      <w:r w:rsidR="00501C78" w:rsidRPr="00404D31">
        <w:rPr>
          <w:rFonts w:asciiTheme="majorHAnsi" w:hAnsiTheme="majorHAnsi" w:cstheme="majorHAnsi"/>
          <w:color w:val="000000" w:themeColor="text1"/>
          <w:szCs w:val="26"/>
          <w:lang w:val="pt-BR"/>
        </w:rPr>
        <w:t>trực tuyến</w:t>
      </w:r>
      <w:r w:rsidR="000D7926" w:rsidRPr="00404D31">
        <w:rPr>
          <w:rFonts w:asciiTheme="majorHAnsi" w:hAnsiTheme="majorHAnsi" w:cstheme="majorHAnsi"/>
          <w:color w:val="000000" w:themeColor="text1"/>
          <w:szCs w:val="26"/>
          <w:lang w:val="pt-BR"/>
        </w:rPr>
        <w:t>.</w:t>
      </w:r>
      <w:r w:rsidR="00561C22" w:rsidRPr="00404D31">
        <w:rPr>
          <w:rFonts w:asciiTheme="majorHAnsi" w:hAnsiTheme="majorHAnsi" w:cstheme="majorHAnsi"/>
          <w:color w:val="000000" w:themeColor="text1"/>
          <w:szCs w:val="26"/>
          <w:lang w:val="pt-BR"/>
        </w:rPr>
        <w:t xml:space="preserve"> Mẫu khảo sát được chọn ngẫu nhiên, đảm bảo tỷ lệ phản hồi theo Thông tư hướng dẫn của Bộ Giáo dục và Đào tạo, có tính đại diện về khu vực làm việc và vùng miền của sinh viên tốt nghiệp.</w:t>
      </w:r>
    </w:p>
    <w:p w:rsidR="000D7926" w:rsidRPr="00404D31" w:rsidRDefault="005B3C61" w:rsidP="00404D31">
      <w:pPr>
        <w:spacing w:line="360" w:lineRule="auto"/>
        <w:ind w:firstLine="284"/>
        <w:jc w:val="both"/>
        <w:rPr>
          <w:rFonts w:asciiTheme="majorHAnsi" w:hAnsiTheme="majorHAnsi" w:cstheme="majorHAnsi"/>
          <w:color w:val="000000" w:themeColor="text1"/>
          <w:szCs w:val="26"/>
          <w:lang w:val="pt-BR"/>
        </w:rPr>
      </w:pPr>
      <w:r>
        <w:rPr>
          <w:rFonts w:asciiTheme="majorHAnsi" w:hAnsiTheme="majorHAnsi" w:cstheme="majorHAnsi"/>
          <w:b/>
          <w:color w:val="000000" w:themeColor="text1"/>
          <w:szCs w:val="26"/>
          <w:lang w:val="pt-BR"/>
        </w:rPr>
        <w:t>3</w:t>
      </w:r>
      <w:r w:rsidR="000D7926" w:rsidRPr="00404D31">
        <w:rPr>
          <w:rFonts w:asciiTheme="majorHAnsi" w:hAnsiTheme="majorHAnsi" w:cstheme="majorHAnsi"/>
          <w:b/>
          <w:color w:val="000000" w:themeColor="text1"/>
          <w:szCs w:val="26"/>
          <w:lang w:val="pt-BR"/>
        </w:rPr>
        <w:t>. Thời gian</w:t>
      </w:r>
      <w:r>
        <w:rPr>
          <w:rFonts w:asciiTheme="majorHAnsi" w:hAnsiTheme="majorHAnsi" w:cstheme="majorHAnsi"/>
          <w:b/>
          <w:color w:val="000000" w:themeColor="text1"/>
          <w:szCs w:val="26"/>
          <w:lang w:val="pt-BR"/>
        </w:rPr>
        <w:t xml:space="preserve">: </w:t>
      </w:r>
      <w:r w:rsidR="00ED3CB7" w:rsidRPr="00404D31">
        <w:rPr>
          <w:rFonts w:asciiTheme="majorHAnsi" w:hAnsiTheme="majorHAnsi" w:cstheme="majorHAnsi"/>
          <w:color w:val="000000" w:themeColor="text1"/>
          <w:szCs w:val="26"/>
          <w:lang w:val="pt-BR"/>
        </w:rPr>
        <w:t>T</w:t>
      </w:r>
      <w:r w:rsidR="000D7926" w:rsidRPr="00404D31">
        <w:rPr>
          <w:rFonts w:asciiTheme="majorHAnsi" w:hAnsiTheme="majorHAnsi" w:cstheme="majorHAnsi"/>
          <w:color w:val="000000" w:themeColor="text1"/>
          <w:szCs w:val="26"/>
          <w:lang w:val="pt-BR"/>
        </w:rPr>
        <w:t>hực hiện khảo sát</w:t>
      </w:r>
      <w:r w:rsidR="00BE246C" w:rsidRPr="00404D31">
        <w:rPr>
          <w:rFonts w:asciiTheme="majorHAnsi" w:hAnsiTheme="majorHAnsi" w:cstheme="majorHAnsi"/>
          <w:color w:val="000000" w:themeColor="text1"/>
          <w:szCs w:val="26"/>
          <w:lang w:val="pt-BR"/>
        </w:rPr>
        <w:t xml:space="preserve"> từ ngày </w:t>
      </w:r>
      <w:r w:rsidR="006D5637">
        <w:rPr>
          <w:rFonts w:asciiTheme="majorHAnsi" w:hAnsiTheme="majorHAnsi" w:cstheme="majorHAnsi"/>
          <w:color w:val="000000" w:themeColor="text1"/>
          <w:szCs w:val="26"/>
          <w:lang w:val="pt-BR"/>
        </w:rPr>
        <w:t>0</w:t>
      </w:r>
      <w:r>
        <w:rPr>
          <w:rFonts w:asciiTheme="majorHAnsi" w:hAnsiTheme="majorHAnsi" w:cstheme="majorHAnsi"/>
          <w:color w:val="000000" w:themeColor="text1"/>
          <w:szCs w:val="26"/>
          <w:lang w:val="pt-BR"/>
        </w:rPr>
        <w:t>1</w:t>
      </w:r>
      <w:r w:rsidR="00077714" w:rsidRPr="00404D31">
        <w:rPr>
          <w:rFonts w:asciiTheme="majorHAnsi" w:hAnsiTheme="majorHAnsi" w:cstheme="majorHAnsi"/>
          <w:color w:val="000000" w:themeColor="text1"/>
          <w:szCs w:val="26"/>
          <w:lang w:val="pt-BR"/>
        </w:rPr>
        <w:t>/</w:t>
      </w:r>
      <w:r w:rsidR="00B51957">
        <w:rPr>
          <w:rFonts w:asciiTheme="majorHAnsi" w:hAnsiTheme="majorHAnsi" w:cstheme="majorHAnsi"/>
          <w:color w:val="000000" w:themeColor="text1"/>
          <w:szCs w:val="26"/>
          <w:lang w:val="pt-BR"/>
        </w:rPr>
        <w:t>3</w:t>
      </w:r>
      <w:r w:rsidR="00077714" w:rsidRPr="00404D31">
        <w:rPr>
          <w:rFonts w:asciiTheme="majorHAnsi" w:hAnsiTheme="majorHAnsi" w:cstheme="majorHAnsi"/>
          <w:color w:val="000000" w:themeColor="text1"/>
          <w:szCs w:val="26"/>
          <w:lang w:val="pt-BR"/>
        </w:rPr>
        <w:t>/2018</w:t>
      </w:r>
      <w:r w:rsidR="00ED3CB7" w:rsidRPr="00404D31">
        <w:rPr>
          <w:rFonts w:asciiTheme="majorHAnsi" w:hAnsiTheme="majorHAnsi" w:cstheme="majorHAnsi"/>
          <w:color w:val="000000" w:themeColor="text1"/>
          <w:szCs w:val="26"/>
          <w:lang w:val="pt-BR"/>
        </w:rPr>
        <w:t xml:space="preserve"> đến </w:t>
      </w:r>
      <w:r>
        <w:rPr>
          <w:rFonts w:asciiTheme="majorHAnsi" w:hAnsiTheme="majorHAnsi" w:cstheme="majorHAnsi"/>
          <w:color w:val="000000" w:themeColor="text1"/>
          <w:szCs w:val="26"/>
          <w:lang w:val="pt-BR"/>
        </w:rPr>
        <w:t>30/</w:t>
      </w:r>
      <w:r w:rsidR="00B51957">
        <w:rPr>
          <w:rFonts w:asciiTheme="majorHAnsi" w:hAnsiTheme="majorHAnsi" w:cstheme="majorHAnsi"/>
          <w:color w:val="000000" w:themeColor="text1"/>
          <w:szCs w:val="26"/>
          <w:lang w:val="pt-BR"/>
        </w:rPr>
        <w:t>5</w:t>
      </w:r>
      <w:r w:rsidR="00077714" w:rsidRPr="00404D31">
        <w:rPr>
          <w:rFonts w:asciiTheme="majorHAnsi" w:hAnsiTheme="majorHAnsi" w:cstheme="majorHAnsi"/>
          <w:color w:val="000000" w:themeColor="text1"/>
          <w:szCs w:val="26"/>
          <w:lang w:val="pt-BR"/>
        </w:rPr>
        <w:t>/2018</w:t>
      </w:r>
    </w:p>
    <w:p w:rsidR="00B44A6C" w:rsidRPr="005F72CB" w:rsidRDefault="00B44A6C" w:rsidP="004D733A">
      <w:pPr>
        <w:spacing w:line="312" w:lineRule="auto"/>
        <w:rPr>
          <w:rFonts w:asciiTheme="majorHAnsi" w:hAnsiTheme="majorHAnsi" w:cstheme="majorHAnsi"/>
          <w:b/>
          <w:color w:val="000000" w:themeColor="text1"/>
          <w:sz w:val="26"/>
          <w:szCs w:val="26"/>
          <w:lang w:val="pt-BR"/>
        </w:rPr>
      </w:pPr>
      <w:r w:rsidRPr="005F72CB">
        <w:rPr>
          <w:rFonts w:asciiTheme="majorHAnsi" w:hAnsiTheme="majorHAnsi" w:cstheme="majorHAnsi"/>
          <w:b/>
          <w:color w:val="000000" w:themeColor="text1"/>
          <w:sz w:val="26"/>
          <w:szCs w:val="26"/>
          <w:lang w:val="pt-BR"/>
        </w:rPr>
        <w:lastRenderedPageBreak/>
        <w:t>III. KẾT QUẢ KHẢO SÁT</w:t>
      </w:r>
    </w:p>
    <w:p w:rsidR="00EB6A0B" w:rsidRPr="005F72CB" w:rsidRDefault="007E013E" w:rsidP="004D733A">
      <w:pPr>
        <w:pStyle w:val="ListParagraph"/>
        <w:numPr>
          <w:ilvl w:val="0"/>
          <w:numId w:val="4"/>
        </w:numPr>
        <w:spacing w:line="312" w:lineRule="auto"/>
        <w:rPr>
          <w:rFonts w:asciiTheme="majorHAnsi" w:hAnsiTheme="majorHAnsi" w:cstheme="majorHAnsi"/>
          <w:i/>
          <w:color w:val="000000" w:themeColor="text1"/>
          <w:sz w:val="26"/>
          <w:szCs w:val="26"/>
          <w:lang w:val="pt-BR"/>
        </w:rPr>
      </w:pPr>
      <w:r w:rsidRPr="005F72CB">
        <w:rPr>
          <w:rFonts w:asciiTheme="majorHAnsi" w:hAnsiTheme="majorHAnsi" w:cstheme="majorHAnsi"/>
          <w:b/>
          <w:color w:val="000000" w:themeColor="text1"/>
          <w:sz w:val="26"/>
          <w:szCs w:val="26"/>
          <w:lang w:val="pt-BR"/>
        </w:rPr>
        <w:t xml:space="preserve">Tình hình </w:t>
      </w:r>
      <w:r w:rsidR="00D10603" w:rsidRPr="005F72CB">
        <w:rPr>
          <w:rFonts w:asciiTheme="majorHAnsi" w:hAnsiTheme="majorHAnsi" w:cstheme="majorHAnsi"/>
          <w:b/>
          <w:color w:val="000000" w:themeColor="text1"/>
          <w:sz w:val="26"/>
          <w:szCs w:val="26"/>
          <w:lang w:val="pt-BR"/>
        </w:rPr>
        <w:t xml:space="preserve">sinh viên có phản hồi </w:t>
      </w:r>
    </w:p>
    <w:tbl>
      <w:tblPr>
        <w:tblW w:w="14422" w:type="dxa"/>
        <w:tblLayout w:type="fixed"/>
        <w:tblLook w:val="04A0" w:firstRow="1" w:lastRow="0" w:firstColumn="1" w:lastColumn="0" w:noHBand="0" w:noVBand="1"/>
      </w:tblPr>
      <w:tblGrid>
        <w:gridCol w:w="846"/>
        <w:gridCol w:w="2835"/>
        <w:gridCol w:w="3969"/>
        <w:gridCol w:w="1223"/>
        <w:gridCol w:w="1427"/>
        <w:gridCol w:w="1268"/>
        <w:gridCol w:w="1427"/>
        <w:gridCol w:w="1427"/>
      </w:tblGrid>
      <w:tr w:rsidR="005B3C61" w:rsidRPr="005F72CB" w:rsidTr="00B51957">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C61" w:rsidRPr="005F72CB" w:rsidRDefault="005B3C61" w:rsidP="00780B92">
            <w:pPr>
              <w:spacing w:line="312" w:lineRule="auto"/>
              <w:jc w:val="center"/>
              <w:rPr>
                <w:rFonts w:asciiTheme="majorHAnsi" w:hAnsiTheme="majorHAnsi" w:cstheme="majorHAnsi"/>
                <w:b/>
                <w:bCs/>
                <w:color w:val="000000" w:themeColor="text1"/>
                <w:sz w:val="26"/>
                <w:szCs w:val="26"/>
                <w:lang w:val="vi-VN"/>
              </w:rPr>
            </w:pPr>
            <w:r w:rsidRPr="005F72CB">
              <w:rPr>
                <w:rFonts w:asciiTheme="majorHAnsi" w:hAnsiTheme="majorHAnsi" w:cstheme="majorHAnsi"/>
                <w:b/>
                <w:bCs/>
                <w:color w:val="000000" w:themeColor="text1"/>
                <w:sz w:val="26"/>
                <w:szCs w:val="26"/>
              </w:rPr>
              <w:t>TT</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sidRPr="005F72CB">
              <w:rPr>
                <w:rFonts w:asciiTheme="majorHAnsi" w:hAnsiTheme="majorHAnsi" w:cstheme="majorHAnsi"/>
                <w:b/>
                <w:bCs/>
                <w:color w:val="000000" w:themeColor="text1"/>
                <w:sz w:val="26"/>
                <w:szCs w:val="26"/>
              </w:rPr>
              <w:t>Ngành đào tạo</w:t>
            </w:r>
          </w:p>
        </w:tc>
        <w:tc>
          <w:tcPr>
            <w:tcW w:w="1223" w:type="dxa"/>
            <w:vMerge w:val="restart"/>
            <w:tcBorders>
              <w:top w:val="single" w:sz="4" w:space="0" w:color="auto"/>
              <w:left w:val="nil"/>
              <w:right w:val="single" w:sz="4" w:space="0" w:color="auto"/>
            </w:tcBorders>
          </w:tcPr>
          <w:p w:rsidR="005B3C61"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Tổng số SVTN</w:t>
            </w:r>
          </w:p>
        </w:tc>
        <w:tc>
          <w:tcPr>
            <w:tcW w:w="2695" w:type="dxa"/>
            <w:gridSpan w:val="2"/>
            <w:tcBorders>
              <w:top w:val="single" w:sz="4" w:space="0" w:color="auto"/>
              <w:left w:val="single" w:sz="4" w:space="0" w:color="auto"/>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SVTN phản hồi theo yêu cầu CV 2919</w:t>
            </w:r>
          </w:p>
        </w:tc>
        <w:tc>
          <w:tcPr>
            <w:tcW w:w="2854" w:type="dxa"/>
            <w:gridSpan w:val="2"/>
            <w:tcBorders>
              <w:top w:val="single" w:sz="4" w:space="0" w:color="auto"/>
              <w:left w:val="nil"/>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SVTN phản hồi</w:t>
            </w:r>
          </w:p>
        </w:tc>
      </w:tr>
      <w:tr w:rsidR="005B3C61" w:rsidRPr="005F72CB" w:rsidTr="00B51957">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B3C61" w:rsidRPr="005F72CB" w:rsidRDefault="005B3C61" w:rsidP="00780B92">
            <w:pPr>
              <w:spacing w:line="312" w:lineRule="auto"/>
              <w:rPr>
                <w:rFonts w:asciiTheme="majorHAnsi" w:hAnsiTheme="majorHAnsi" w:cstheme="majorHAnsi"/>
                <w:b/>
                <w:bCs/>
                <w:color w:val="000000" w:themeColor="text1"/>
                <w:sz w:val="26"/>
                <w:szCs w:val="26"/>
              </w:rPr>
            </w:pPr>
          </w:p>
        </w:tc>
        <w:tc>
          <w:tcPr>
            <w:tcW w:w="2835" w:type="dxa"/>
            <w:tcBorders>
              <w:top w:val="nil"/>
              <w:left w:val="nil"/>
              <w:bottom w:val="single" w:sz="4" w:space="0" w:color="auto"/>
              <w:right w:val="single" w:sz="4" w:space="0" w:color="auto"/>
            </w:tcBorders>
            <w:shd w:val="clear" w:color="auto" w:fill="auto"/>
            <w:vAlign w:val="center"/>
            <w:hideMark/>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sidRPr="005F72CB">
              <w:rPr>
                <w:rFonts w:asciiTheme="majorHAnsi" w:hAnsiTheme="majorHAnsi" w:cstheme="majorHAnsi"/>
                <w:b/>
                <w:bCs/>
                <w:color w:val="000000" w:themeColor="text1"/>
                <w:sz w:val="26"/>
                <w:szCs w:val="26"/>
              </w:rPr>
              <w:t>Trình độ</w:t>
            </w:r>
          </w:p>
        </w:tc>
        <w:tc>
          <w:tcPr>
            <w:tcW w:w="3969" w:type="dxa"/>
            <w:tcBorders>
              <w:top w:val="nil"/>
              <w:left w:val="nil"/>
              <w:bottom w:val="single" w:sz="4" w:space="0" w:color="auto"/>
              <w:right w:val="single" w:sz="4" w:space="0" w:color="auto"/>
            </w:tcBorders>
            <w:shd w:val="clear" w:color="auto" w:fill="auto"/>
            <w:vAlign w:val="center"/>
            <w:hideMark/>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sidRPr="005F72CB">
              <w:rPr>
                <w:rFonts w:asciiTheme="majorHAnsi" w:hAnsiTheme="majorHAnsi" w:cstheme="majorHAnsi"/>
                <w:b/>
                <w:bCs/>
                <w:color w:val="000000" w:themeColor="text1"/>
                <w:sz w:val="26"/>
                <w:szCs w:val="26"/>
              </w:rPr>
              <w:t>Tên ngành</w:t>
            </w:r>
          </w:p>
        </w:tc>
        <w:tc>
          <w:tcPr>
            <w:tcW w:w="1223" w:type="dxa"/>
            <w:vMerge/>
            <w:tcBorders>
              <w:left w:val="nil"/>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p>
        </w:tc>
        <w:tc>
          <w:tcPr>
            <w:tcW w:w="1427" w:type="dxa"/>
            <w:tcBorders>
              <w:top w:val="nil"/>
              <w:left w:val="single" w:sz="4" w:space="0" w:color="auto"/>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SL</w:t>
            </w:r>
          </w:p>
        </w:tc>
        <w:tc>
          <w:tcPr>
            <w:tcW w:w="1268" w:type="dxa"/>
            <w:tcBorders>
              <w:top w:val="nil"/>
              <w:left w:val="nil"/>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Tỉ lệ</w:t>
            </w:r>
          </w:p>
        </w:tc>
        <w:tc>
          <w:tcPr>
            <w:tcW w:w="1427" w:type="dxa"/>
            <w:tcBorders>
              <w:top w:val="nil"/>
              <w:left w:val="nil"/>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SL</w:t>
            </w:r>
          </w:p>
        </w:tc>
        <w:tc>
          <w:tcPr>
            <w:tcW w:w="1427" w:type="dxa"/>
            <w:tcBorders>
              <w:top w:val="nil"/>
              <w:left w:val="nil"/>
              <w:bottom w:val="single" w:sz="4" w:space="0" w:color="auto"/>
              <w:right w:val="single" w:sz="4" w:space="0" w:color="auto"/>
            </w:tcBorders>
          </w:tcPr>
          <w:p w:rsidR="005B3C61" w:rsidRPr="005F72CB" w:rsidRDefault="005B3C61" w:rsidP="00780B92">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Tỉ lệ</w:t>
            </w:r>
          </w:p>
        </w:tc>
      </w:tr>
      <w:tr w:rsidR="002A2562" w:rsidRPr="005F72CB" w:rsidTr="002E1D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562" w:rsidRPr="005F72CB" w:rsidRDefault="002A2562" w:rsidP="002A2562">
            <w:pPr>
              <w:spacing w:line="312" w:lineRule="auto"/>
              <w:jc w:val="center"/>
              <w:rPr>
                <w:rFonts w:asciiTheme="majorHAnsi" w:hAnsiTheme="majorHAnsi" w:cstheme="majorHAnsi"/>
                <w:color w:val="000000" w:themeColor="text1"/>
                <w:sz w:val="26"/>
                <w:szCs w:val="26"/>
              </w:rPr>
            </w:pPr>
            <w:r w:rsidRPr="005F72CB">
              <w:rPr>
                <w:rFonts w:asciiTheme="majorHAnsi" w:hAnsiTheme="majorHAnsi" w:cstheme="majorHAnsi"/>
                <w:color w:val="000000" w:themeColor="text1"/>
                <w:sz w:val="26"/>
                <w:szCs w:val="26"/>
              </w:rPr>
              <w:t>1</w:t>
            </w:r>
          </w:p>
        </w:tc>
        <w:tc>
          <w:tcPr>
            <w:tcW w:w="2835" w:type="dxa"/>
            <w:tcBorders>
              <w:top w:val="nil"/>
              <w:left w:val="nil"/>
              <w:bottom w:val="single" w:sz="4" w:space="0" w:color="auto"/>
              <w:right w:val="single" w:sz="4" w:space="0" w:color="auto"/>
            </w:tcBorders>
            <w:shd w:val="clear" w:color="auto" w:fill="auto"/>
            <w:noWrap/>
            <w:vAlign w:val="center"/>
            <w:hideMark/>
          </w:tcPr>
          <w:p w:rsidR="002A2562" w:rsidRPr="005F72CB" w:rsidRDefault="002A2562" w:rsidP="002A2562">
            <w:pPr>
              <w:spacing w:line="312" w:lineRule="auto"/>
              <w:rPr>
                <w:rFonts w:asciiTheme="majorHAnsi" w:hAnsiTheme="majorHAnsi" w:cstheme="majorHAnsi"/>
                <w:color w:val="000000" w:themeColor="text1"/>
                <w:sz w:val="26"/>
                <w:szCs w:val="26"/>
              </w:rPr>
            </w:pPr>
            <w:r w:rsidRPr="005F72CB">
              <w:rPr>
                <w:rFonts w:asciiTheme="majorHAnsi" w:hAnsiTheme="majorHAnsi" w:cstheme="majorHAnsi"/>
                <w:color w:val="000000" w:themeColor="text1"/>
                <w:sz w:val="26"/>
                <w:szCs w:val="26"/>
              </w:rPr>
              <w:t xml:space="preserve">Cao đẳng </w:t>
            </w:r>
            <w:r>
              <w:rPr>
                <w:rFonts w:asciiTheme="majorHAnsi" w:hAnsiTheme="majorHAnsi" w:cstheme="majorHAnsi"/>
                <w:color w:val="000000" w:themeColor="text1"/>
                <w:sz w:val="26"/>
                <w:szCs w:val="26"/>
              </w:rPr>
              <w:t>chuyên nghiệp</w:t>
            </w:r>
          </w:p>
        </w:tc>
        <w:tc>
          <w:tcPr>
            <w:tcW w:w="3969" w:type="dxa"/>
            <w:tcBorders>
              <w:top w:val="nil"/>
              <w:left w:val="nil"/>
              <w:bottom w:val="single" w:sz="4" w:space="0" w:color="auto"/>
              <w:right w:val="single" w:sz="4" w:space="0" w:color="auto"/>
            </w:tcBorders>
            <w:shd w:val="clear" w:color="auto" w:fill="auto"/>
            <w:noWrap/>
            <w:vAlign w:val="center"/>
            <w:hideMark/>
          </w:tcPr>
          <w:p w:rsidR="002A2562" w:rsidRPr="00B51957" w:rsidRDefault="002A2562" w:rsidP="002A2562">
            <w:pPr>
              <w:rPr>
                <w:color w:val="000000"/>
                <w:sz w:val="26"/>
                <w:szCs w:val="26"/>
                <w:lang w:val="vi-VN"/>
              </w:rPr>
            </w:pPr>
            <w:r w:rsidRPr="00B51957">
              <w:rPr>
                <w:color w:val="000000"/>
                <w:sz w:val="26"/>
                <w:szCs w:val="26"/>
              </w:rPr>
              <w:t>Công nghệ may</w:t>
            </w:r>
          </w:p>
        </w:tc>
        <w:tc>
          <w:tcPr>
            <w:tcW w:w="1223" w:type="dxa"/>
            <w:tcBorders>
              <w:top w:val="single" w:sz="4" w:space="0" w:color="auto"/>
              <w:left w:val="nil"/>
              <w:bottom w:val="single" w:sz="4" w:space="0" w:color="auto"/>
              <w:right w:val="single" w:sz="4" w:space="0" w:color="auto"/>
            </w:tcBorders>
            <w:vAlign w:val="center"/>
          </w:tcPr>
          <w:p w:rsidR="002A2562" w:rsidRPr="002A2562" w:rsidRDefault="002A2562" w:rsidP="002A2562">
            <w:pPr>
              <w:jc w:val="center"/>
              <w:rPr>
                <w:color w:val="FF0000"/>
                <w:sz w:val="26"/>
                <w:szCs w:val="26"/>
                <w:lang w:val="vi-VN"/>
              </w:rPr>
            </w:pPr>
            <w:r w:rsidRPr="002A2562">
              <w:rPr>
                <w:color w:val="FF0000"/>
                <w:sz w:val="26"/>
                <w:szCs w:val="26"/>
              </w:rPr>
              <w:t>752</w:t>
            </w:r>
          </w:p>
        </w:tc>
        <w:tc>
          <w:tcPr>
            <w:tcW w:w="1427" w:type="dxa"/>
            <w:tcBorders>
              <w:top w:val="nil"/>
              <w:left w:val="single" w:sz="4" w:space="0" w:color="auto"/>
              <w:bottom w:val="single" w:sz="4" w:space="0" w:color="auto"/>
              <w:right w:val="single" w:sz="4" w:space="0" w:color="auto"/>
            </w:tcBorders>
            <w:vAlign w:val="center"/>
          </w:tcPr>
          <w:p w:rsidR="002A2562" w:rsidRPr="002A2562" w:rsidRDefault="002A2562" w:rsidP="002A2562">
            <w:pPr>
              <w:jc w:val="center"/>
              <w:rPr>
                <w:color w:val="000000"/>
                <w:sz w:val="26"/>
                <w:szCs w:val="26"/>
                <w:lang w:val="vi-VN"/>
              </w:rPr>
            </w:pPr>
            <w:r w:rsidRPr="002A2562">
              <w:rPr>
                <w:color w:val="000000"/>
                <w:sz w:val="26"/>
                <w:szCs w:val="26"/>
              </w:rPr>
              <w:t>256</w:t>
            </w:r>
          </w:p>
        </w:tc>
        <w:tc>
          <w:tcPr>
            <w:tcW w:w="1268"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34%</w:t>
            </w:r>
          </w:p>
        </w:tc>
        <w:tc>
          <w:tcPr>
            <w:tcW w:w="1427" w:type="dxa"/>
            <w:tcBorders>
              <w:top w:val="nil"/>
              <w:left w:val="nil"/>
              <w:bottom w:val="single" w:sz="4" w:space="0" w:color="auto"/>
              <w:right w:val="single" w:sz="4" w:space="0" w:color="auto"/>
            </w:tcBorders>
            <w:vAlign w:val="center"/>
          </w:tcPr>
          <w:p w:rsidR="002A2562" w:rsidRPr="002A2562" w:rsidRDefault="002A2562" w:rsidP="002A2562">
            <w:pPr>
              <w:jc w:val="center"/>
              <w:rPr>
                <w:color w:val="000000"/>
                <w:sz w:val="26"/>
                <w:szCs w:val="26"/>
                <w:lang w:val="vi-VN"/>
              </w:rPr>
            </w:pPr>
            <w:r w:rsidRPr="002A2562">
              <w:rPr>
                <w:color w:val="000000"/>
                <w:sz w:val="26"/>
                <w:szCs w:val="26"/>
              </w:rPr>
              <w:t>412</w:t>
            </w:r>
          </w:p>
        </w:tc>
        <w:tc>
          <w:tcPr>
            <w:tcW w:w="1427"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55%</w:t>
            </w:r>
          </w:p>
        </w:tc>
      </w:tr>
      <w:tr w:rsidR="002A2562" w:rsidRPr="005F72CB" w:rsidTr="002E1D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Pr="005F72CB" w:rsidRDefault="002A2562" w:rsidP="002A2562">
            <w:pPr>
              <w:spacing w:line="312" w:lineRule="auto"/>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2</w:t>
            </w:r>
          </w:p>
        </w:tc>
        <w:tc>
          <w:tcPr>
            <w:tcW w:w="2835" w:type="dxa"/>
            <w:tcBorders>
              <w:top w:val="nil"/>
              <w:left w:val="nil"/>
              <w:bottom w:val="single" w:sz="4" w:space="0" w:color="auto"/>
              <w:right w:val="single" w:sz="4" w:space="0" w:color="auto"/>
            </w:tcBorders>
            <w:shd w:val="clear" w:color="auto" w:fill="auto"/>
            <w:noWrap/>
            <w:vAlign w:val="center"/>
          </w:tcPr>
          <w:p w:rsidR="002A2562" w:rsidRPr="005F72CB" w:rsidRDefault="002A2562" w:rsidP="002A2562">
            <w:pPr>
              <w:spacing w:line="312" w:lineRule="auto"/>
              <w:rPr>
                <w:rFonts w:asciiTheme="majorHAnsi" w:hAnsiTheme="majorHAnsi" w:cstheme="majorHAnsi"/>
                <w:color w:val="000000" w:themeColor="text1"/>
                <w:sz w:val="26"/>
                <w:szCs w:val="26"/>
              </w:rPr>
            </w:pPr>
            <w:r w:rsidRPr="005F72CB">
              <w:rPr>
                <w:rFonts w:asciiTheme="majorHAnsi" w:hAnsiTheme="majorHAnsi" w:cstheme="majorHAnsi"/>
                <w:color w:val="000000" w:themeColor="text1"/>
                <w:sz w:val="26"/>
                <w:szCs w:val="26"/>
              </w:rPr>
              <w:t xml:space="preserve">Cao đẳng </w:t>
            </w:r>
            <w:r>
              <w:rPr>
                <w:rFonts w:asciiTheme="majorHAnsi" w:hAnsiTheme="majorHAnsi" w:cstheme="majorHAnsi"/>
                <w:color w:val="000000" w:themeColor="text1"/>
                <w:sz w:val="26"/>
                <w:szCs w:val="26"/>
              </w:rPr>
              <w:t>chuyên nghiệp</w:t>
            </w:r>
          </w:p>
        </w:tc>
        <w:tc>
          <w:tcPr>
            <w:tcW w:w="3969" w:type="dxa"/>
            <w:tcBorders>
              <w:top w:val="nil"/>
              <w:left w:val="nil"/>
              <w:bottom w:val="single" w:sz="4" w:space="0" w:color="auto"/>
              <w:right w:val="single" w:sz="4" w:space="0" w:color="auto"/>
            </w:tcBorders>
            <w:shd w:val="clear" w:color="auto" w:fill="auto"/>
            <w:noWrap/>
            <w:vAlign w:val="center"/>
          </w:tcPr>
          <w:p w:rsidR="002A2562" w:rsidRPr="00B51957" w:rsidRDefault="002A2562" w:rsidP="002A2562">
            <w:pPr>
              <w:rPr>
                <w:color w:val="000000"/>
                <w:sz w:val="26"/>
                <w:szCs w:val="26"/>
              </w:rPr>
            </w:pPr>
            <w:r w:rsidRPr="00B51957">
              <w:rPr>
                <w:color w:val="000000"/>
                <w:sz w:val="26"/>
                <w:szCs w:val="26"/>
              </w:rPr>
              <w:t>Kế toán</w:t>
            </w:r>
          </w:p>
        </w:tc>
        <w:tc>
          <w:tcPr>
            <w:tcW w:w="1223" w:type="dxa"/>
            <w:tcBorders>
              <w:top w:val="single" w:sz="4" w:space="0" w:color="auto"/>
              <w:left w:val="nil"/>
              <w:bottom w:val="single" w:sz="4" w:space="0" w:color="auto"/>
              <w:right w:val="single" w:sz="4" w:space="0" w:color="auto"/>
            </w:tcBorders>
            <w:vAlign w:val="center"/>
          </w:tcPr>
          <w:p w:rsidR="002A2562" w:rsidRPr="002A2562" w:rsidRDefault="002A2562" w:rsidP="002A2562">
            <w:pPr>
              <w:jc w:val="center"/>
              <w:rPr>
                <w:color w:val="FF0000"/>
                <w:sz w:val="26"/>
                <w:szCs w:val="26"/>
              </w:rPr>
            </w:pPr>
            <w:r w:rsidRPr="002A2562">
              <w:rPr>
                <w:color w:val="FF0000"/>
                <w:sz w:val="26"/>
                <w:szCs w:val="26"/>
              </w:rPr>
              <w:t>10</w:t>
            </w:r>
          </w:p>
        </w:tc>
        <w:tc>
          <w:tcPr>
            <w:tcW w:w="1427" w:type="dxa"/>
            <w:tcBorders>
              <w:top w:val="nil"/>
              <w:left w:val="single" w:sz="4" w:space="0" w:color="auto"/>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10</w:t>
            </w:r>
          </w:p>
        </w:tc>
        <w:tc>
          <w:tcPr>
            <w:tcW w:w="1268"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100%</w:t>
            </w:r>
          </w:p>
        </w:tc>
        <w:tc>
          <w:tcPr>
            <w:tcW w:w="1427" w:type="dxa"/>
            <w:tcBorders>
              <w:top w:val="nil"/>
              <w:left w:val="nil"/>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10</w:t>
            </w:r>
          </w:p>
        </w:tc>
        <w:tc>
          <w:tcPr>
            <w:tcW w:w="1427"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100%</w:t>
            </w:r>
          </w:p>
        </w:tc>
      </w:tr>
      <w:tr w:rsidR="002A2562" w:rsidRPr="005F72CB" w:rsidTr="002E1D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562" w:rsidRPr="005F72CB" w:rsidRDefault="002A2562" w:rsidP="002A2562">
            <w:pPr>
              <w:spacing w:line="312" w:lineRule="auto"/>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3</w:t>
            </w:r>
          </w:p>
        </w:tc>
        <w:tc>
          <w:tcPr>
            <w:tcW w:w="2835" w:type="dxa"/>
            <w:tcBorders>
              <w:top w:val="nil"/>
              <w:left w:val="nil"/>
              <w:bottom w:val="single" w:sz="4" w:space="0" w:color="auto"/>
              <w:right w:val="single" w:sz="4" w:space="0" w:color="auto"/>
            </w:tcBorders>
            <w:shd w:val="clear" w:color="auto" w:fill="auto"/>
            <w:noWrap/>
            <w:vAlign w:val="center"/>
            <w:hideMark/>
          </w:tcPr>
          <w:p w:rsidR="002A2562" w:rsidRPr="005F72CB" w:rsidRDefault="002A2562" w:rsidP="002A2562">
            <w:pPr>
              <w:spacing w:line="312" w:lineRule="auto"/>
              <w:rPr>
                <w:rFonts w:asciiTheme="majorHAnsi" w:hAnsiTheme="majorHAnsi" w:cstheme="majorHAnsi"/>
                <w:color w:val="000000" w:themeColor="text1"/>
                <w:sz w:val="26"/>
                <w:szCs w:val="26"/>
              </w:rPr>
            </w:pPr>
            <w:r w:rsidRPr="005F72CB">
              <w:rPr>
                <w:rFonts w:asciiTheme="majorHAnsi" w:hAnsiTheme="majorHAnsi" w:cstheme="majorHAnsi"/>
                <w:color w:val="000000" w:themeColor="text1"/>
                <w:sz w:val="26"/>
                <w:szCs w:val="26"/>
              </w:rPr>
              <w:t xml:space="preserve">Cao đẳng </w:t>
            </w:r>
            <w:r>
              <w:rPr>
                <w:rFonts w:asciiTheme="majorHAnsi" w:hAnsiTheme="majorHAnsi" w:cstheme="majorHAnsi"/>
                <w:color w:val="000000" w:themeColor="text1"/>
                <w:sz w:val="26"/>
                <w:szCs w:val="26"/>
              </w:rPr>
              <w:t>chuyên nghiệp</w:t>
            </w:r>
          </w:p>
        </w:tc>
        <w:tc>
          <w:tcPr>
            <w:tcW w:w="3969" w:type="dxa"/>
            <w:tcBorders>
              <w:top w:val="nil"/>
              <w:left w:val="nil"/>
              <w:bottom w:val="single" w:sz="4" w:space="0" w:color="auto"/>
              <w:right w:val="single" w:sz="4" w:space="0" w:color="auto"/>
            </w:tcBorders>
            <w:shd w:val="clear" w:color="auto" w:fill="auto"/>
            <w:noWrap/>
            <w:vAlign w:val="center"/>
            <w:hideMark/>
          </w:tcPr>
          <w:p w:rsidR="002A2562" w:rsidRPr="00B51957" w:rsidRDefault="002A2562" w:rsidP="002A2562">
            <w:pPr>
              <w:rPr>
                <w:color w:val="000000"/>
                <w:sz w:val="26"/>
                <w:szCs w:val="26"/>
              </w:rPr>
            </w:pPr>
            <w:r w:rsidRPr="00B51957">
              <w:rPr>
                <w:color w:val="000000"/>
                <w:sz w:val="26"/>
                <w:szCs w:val="26"/>
              </w:rPr>
              <w:t>Thiết kế thời trang</w:t>
            </w:r>
          </w:p>
        </w:tc>
        <w:tc>
          <w:tcPr>
            <w:tcW w:w="1223" w:type="dxa"/>
            <w:tcBorders>
              <w:top w:val="single" w:sz="4" w:space="0" w:color="auto"/>
              <w:left w:val="nil"/>
              <w:bottom w:val="single" w:sz="4" w:space="0" w:color="auto"/>
              <w:right w:val="single" w:sz="4" w:space="0" w:color="auto"/>
            </w:tcBorders>
            <w:vAlign w:val="center"/>
          </w:tcPr>
          <w:p w:rsidR="002A2562" w:rsidRPr="002A2562" w:rsidRDefault="002A2562" w:rsidP="002A2562">
            <w:pPr>
              <w:jc w:val="center"/>
              <w:rPr>
                <w:color w:val="FF0000"/>
                <w:sz w:val="26"/>
                <w:szCs w:val="26"/>
              </w:rPr>
            </w:pPr>
            <w:r w:rsidRPr="002A2562">
              <w:rPr>
                <w:color w:val="FF0000"/>
                <w:sz w:val="26"/>
                <w:szCs w:val="26"/>
              </w:rPr>
              <w:t>34</w:t>
            </w:r>
          </w:p>
        </w:tc>
        <w:tc>
          <w:tcPr>
            <w:tcW w:w="1427" w:type="dxa"/>
            <w:tcBorders>
              <w:top w:val="nil"/>
              <w:left w:val="single" w:sz="4" w:space="0" w:color="auto"/>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34</w:t>
            </w:r>
          </w:p>
        </w:tc>
        <w:tc>
          <w:tcPr>
            <w:tcW w:w="1268"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100%</w:t>
            </w:r>
          </w:p>
        </w:tc>
        <w:tc>
          <w:tcPr>
            <w:tcW w:w="1427" w:type="dxa"/>
            <w:tcBorders>
              <w:top w:val="nil"/>
              <w:left w:val="nil"/>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34</w:t>
            </w:r>
          </w:p>
        </w:tc>
        <w:tc>
          <w:tcPr>
            <w:tcW w:w="1427"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100%</w:t>
            </w:r>
          </w:p>
        </w:tc>
      </w:tr>
      <w:tr w:rsidR="002A2562" w:rsidRPr="005F72CB" w:rsidTr="002E1D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spacing w:line="312" w:lineRule="auto"/>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4</w:t>
            </w:r>
          </w:p>
        </w:tc>
        <w:tc>
          <w:tcPr>
            <w:tcW w:w="2835" w:type="dxa"/>
            <w:tcBorders>
              <w:top w:val="nil"/>
              <w:left w:val="nil"/>
              <w:bottom w:val="single" w:sz="4" w:space="0" w:color="auto"/>
              <w:right w:val="single" w:sz="4" w:space="0" w:color="auto"/>
            </w:tcBorders>
            <w:shd w:val="clear" w:color="auto" w:fill="auto"/>
            <w:noWrap/>
          </w:tcPr>
          <w:p w:rsidR="002A2562" w:rsidRDefault="002A2562" w:rsidP="002A2562">
            <w:r w:rsidRPr="000C5B52">
              <w:rPr>
                <w:rFonts w:asciiTheme="majorHAnsi" w:hAnsiTheme="majorHAnsi" w:cstheme="majorHAnsi"/>
                <w:color w:val="000000" w:themeColor="text1"/>
                <w:sz w:val="26"/>
                <w:szCs w:val="26"/>
              </w:rPr>
              <w:t>Cao đẳng chuyên nghiệp</w:t>
            </w:r>
          </w:p>
        </w:tc>
        <w:tc>
          <w:tcPr>
            <w:tcW w:w="3969" w:type="dxa"/>
            <w:tcBorders>
              <w:top w:val="nil"/>
              <w:left w:val="nil"/>
              <w:bottom w:val="single" w:sz="4" w:space="0" w:color="auto"/>
              <w:right w:val="single" w:sz="4" w:space="0" w:color="auto"/>
            </w:tcBorders>
            <w:shd w:val="clear" w:color="auto" w:fill="auto"/>
            <w:noWrap/>
            <w:vAlign w:val="center"/>
          </w:tcPr>
          <w:p w:rsidR="002A2562" w:rsidRPr="00B51957" w:rsidRDefault="002A2562" w:rsidP="002A2562">
            <w:pPr>
              <w:rPr>
                <w:color w:val="000000"/>
                <w:sz w:val="26"/>
                <w:szCs w:val="26"/>
              </w:rPr>
            </w:pPr>
            <w:r w:rsidRPr="00B51957">
              <w:rPr>
                <w:color w:val="000000"/>
                <w:sz w:val="26"/>
                <w:szCs w:val="26"/>
              </w:rPr>
              <w:t>Công nghệ kỹ thuật cơ khí</w:t>
            </w:r>
          </w:p>
        </w:tc>
        <w:tc>
          <w:tcPr>
            <w:tcW w:w="1223" w:type="dxa"/>
            <w:tcBorders>
              <w:top w:val="single" w:sz="4" w:space="0" w:color="auto"/>
              <w:left w:val="nil"/>
              <w:bottom w:val="single" w:sz="4" w:space="0" w:color="auto"/>
              <w:right w:val="single" w:sz="4" w:space="0" w:color="auto"/>
            </w:tcBorders>
            <w:vAlign w:val="center"/>
          </w:tcPr>
          <w:p w:rsidR="002A2562" w:rsidRPr="002A2562" w:rsidRDefault="002A2562" w:rsidP="002A2562">
            <w:pPr>
              <w:jc w:val="center"/>
              <w:rPr>
                <w:color w:val="FF0000"/>
                <w:sz w:val="26"/>
                <w:szCs w:val="26"/>
              </w:rPr>
            </w:pPr>
            <w:r w:rsidRPr="002A2562">
              <w:rPr>
                <w:color w:val="FF0000"/>
                <w:sz w:val="26"/>
                <w:szCs w:val="26"/>
              </w:rPr>
              <w:t>22</w:t>
            </w:r>
          </w:p>
        </w:tc>
        <w:tc>
          <w:tcPr>
            <w:tcW w:w="1427" w:type="dxa"/>
            <w:tcBorders>
              <w:top w:val="nil"/>
              <w:left w:val="single" w:sz="4" w:space="0" w:color="auto"/>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22</w:t>
            </w:r>
          </w:p>
        </w:tc>
        <w:tc>
          <w:tcPr>
            <w:tcW w:w="1268"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100%</w:t>
            </w:r>
          </w:p>
        </w:tc>
        <w:tc>
          <w:tcPr>
            <w:tcW w:w="1427" w:type="dxa"/>
            <w:tcBorders>
              <w:top w:val="nil"/>
              <w:left w:val="nil"/>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22</w:t>
            </w:r>
          </w:p>
        </w:tc>
        <w:tc>
          <w:tcPr>
            <w:tcW w:w="1427" w:type="dxa"/>
            <w:tcBorders>
              <w:top w:val="nil"/>
              <w:left w:val="nil"/>
              <w:bottom w:val="single" w:sz="4" w:space="0" w:color="auto"/>
              <w:right w:val="single" w:sz="4" w:space="0" w:color="auto"/>
            </w:tcBorders>
          </w:tcPr>
          <w:p w:rsidR="002A2562" w:rsidRPr="002A2562" w:rsidRDefault="002A2562" w:rsidP="002A2562">
            <w:pPr>
              <w:jc w:val="center"/>
              <w:rPr>
                <w:sz w:val="26"/>
                <w:szCs w:val="26"/>
              </w:rPr>
            </w:pPr>
            <w:r w:rsidRPr="002A2562">
              <w:rPr>
                <w:rFonts w:asciiTheme="majorHAnsi" w:hAnsiTheme="majorHAnsi" w:cstheme="majorHAnsi"/>
                <w:color w:val="000000" w:themeColor="text1"/>
                <w:sz w:val="26"/>
                <w:szCs w:val="26"/>
              </w:rPr>
              <w:t>100%</w:t>
            </w:r>
          </w:p>
        </w:tc>
      </w:tr>
      <w:tr w:rsidR="002A2562" w:rsidRPr="005F72CB" w:rsidTr="002E1D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spacing w:line="312" w:lineRule="auto"/>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5</w:t>
            </w:r>
          </w:p>
        </w:tc>
        <w:tc>
          <w:tcPr>
            <w:tcW w:w="2835" w:type="dxa"/>
            <w:tcBorders>
              <w:top w:val="nil"/>
              <w:left w:val="nil"/>
              <w:bottom w:val="single" w:sz="4" w:space="0" w:color="auto"/>
              <w:right w:val="single" w:sz="4" w:space="0" w:color="auto"/>
            </w:tcBorders>
            <w:shd w:val="clear" w:color="auto" w:fill="auto"/>
            <w:noWrap/>
          </w:tcPr>
          <w:p w:rsidR="002A2562" w:rsidRDefault="002A2562" w:rsidP="002A2562">
            <w:r w:rsidRPr="000C5B52">
              <w:rPr>
                <w:rFonts w:asciiTheme="majorHAnsi" w:hAnsiTheme="majorHAnsi" w:cstheme="majorHAnsi"/>
                <w:color w:val="000000" w:themeColor="text1"/>
                <w:sz w:val="26"/>
                <w:szCs w:val="26"/>
              </w:rPr>
              <w:t>Cao đẳng chuyên nghiệp</w:t>
            </w:r>
          </w:p>
        </w:tc>
        <w:tc>
          <w:tcPr>
            <w:tcW w:w="3969" w:type="dxa"/>
            <w:tcBorders>
              <w:top w:val="nil"/>
              <w:left w:val="nil"/>
              <w:bottom w:val="single" w:sz="4" w:space="0" w:color="auto"/>
              <w:right w:val="single" w:sz="4" w:space="0" w:color="auto"/>
            </w:tcBorders>
            <w:shd w:val="clear" w:color="auto" w:fill="auto"/>
            <w:noWrap/>
            <w:vAlign w:val="center"/>
          </w:tcPr>
          <w:p w:rsidR="002A2562" w:rsidRPr="00B51957" w:rsidRDefault="002A2562" w:rsidP="002A2562">
            <w:pPr>
              <w:rPr>
                <w:color w:val="000000"/>
                <w:sz w:val="26"/>
                <w:szCs w:val="26"/>
              </w:rPr>
            </w:pPr>
            <w:r w:rsidRPr="00B51957">
              <w:rPr>
                <w:color w:val="000000"/>
                <w:sz w:val="26"/>
                <w:szCs w:val="26"/>
              </w:rPr>
              <w:t>Công nghệ kỹ thuật điện điện tử</w:t>
            </w:r>
          </w:p>
        </w:tc>
        <w:tc>
          <w:tcPr>
            <w:tcW w:w="1223" w:type="dxa"/>
            <w:tcBorders>
              <w:top w:val="single" w:sz="4" w:space="0" w:color="auto"/>
              <w:left w:val="nil"/>
              <w:bottom w:val="single" w:sz="4" w:space="0" w:color="auto"/>
              <w:right w:val="single" w:sz="4" w:space="0" w:color="auto"/>
            </w:tcBorders>
            <w:vAlign w:val="center"/>
          </w:tcPr>
          <w:p w:rsidR="002A2562" w:rsidRPr="002A2562" w:rsidRDefault="002A2562" w:rsidP="002A2562">
            <w:pPr>
              <w:jc w:val="center"/>
              <w:rPr>
                <w:color w:val="FF0000"/>
                <w:sz w:val="26"/>
                <w:szCs w:val="26"/>
              </w:rPr>
            </w:pPr>
            <w:r w:rsidRPr="002A2562">
              <w:rPr>
                <w:color w:val="FF0000"/>
                <w:sz w:val="26"/>
                <w:szCs w:val="26"/>
              </w:rPr>
              <w:t>6</w:t>
            </w:r>
          </w:p>
        </w:tc>
        <w:tc>
          <w:tcPr>
            <w:tcW w:w="1427" w:type="dxa"/>
            <w:tcBorders>
              <w:top w:val="nil"/>
              <w:left w:val="single" w:sz="4" w:space="0" w:color="auto"/>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6</w:t>
            </w:r>
          </w:p>
        </w:tc>
        <w:tc>
          <w:tcPr>
            <w:tcW w:w="1268" w:type="dxa"/>
            <w:tcBorders>
              <w:top w:val="nil"/>
              <w:left w:val="nil"/>
              <w:bottom w:val="single" w:sz="4" w:space="0" w:color="auto"/>
              <w:right w:val="single" w:sz="4" w:space="0" w:color="auto"/>
            </w:tcBorders>
          </w:tcPr>
          <w:p w:rsidR="002A2562" w:rsidRPr="002A2562" w:rsidRDefault="002A2562" w:rsidP="002A2562">
            <w:pPr>
              <w:spacing w:line="312" w:lineRule="auto"/>
              <w:jc w:val="center"/>
              <w:rPr>
                <w:rFonts w:asciiTheme="majorHAnsi" w:hAnsiTheme="majorHAnsi" w:cstheme="majorHAnsi"/>
                <w:color w:val="000000" w:themeColor="text1"/>
                <w:sz w:val="26"/>
                <w:szCs w:val="26"/>
              </w:rPr>
            </w:pPr>
            <w:r w:rsidRPr="002A2562">
              <w:rPr>
                <w:rFonts w:asciiTheme="majorHAnsi" w:hAnsiTheme="majorHAnsi" w:cstheme="majorHAnsi"/>
                <w:color w:val="000000" w:themeColor="text1"/>
                <w:sz w:val="26"/>
                <w:szCs w:val="26"/>
              </w:rPr>
              <w:t>100%</w:t>
            </w:r>
          </w:p>
        </w:tc>
        <w:tc>
          <w:tcPr>
            <w:tcW w:w="1427" w:type="dxa"/>
            <w:tcBorders>
              <w:top w:val="nil"/>
              <w:left w:val="nil"/>
              <w:bottom w:val="single" w:sz="4" w:space="0" w:color="auto"/>
              <w:right w:val="single" w:sz="4" w:space="0" w:color="auto"/>
            </w:tcBorders>
            <w:vAlign w:val="center"/>
          </w:tcPr>
          <w:p w:rsidR="002A2562" w:rsidRPr="002A2562" w:rsidRDefault="002A2562" w:rsidP="002A2562">
            <w:pPr>
              <w:jc w:val="center"/>
              <w:rPr>
                <w:color w:val="000000"/>
                <w:sz w:val="26"/>
                <w:szCs w:val="26"/>
              </w:rPr>
            </w:pPr>
            <w:r w:rsidRPr="002A2562">
              <w:rPr>
                <w:color w:val="000000"/>
                <w:sz w:val="26"/>
                <w:szCs w:val="26"/>
              </w:rPr>
              <w:t>6</w:t>
            </w:r>
          </w:p>
        </w:tc>
        <w:tc>
          <w:tcPr>
            <w:tcW w:w="1427" w:type="dxa"/>
            <w:tcBorders>
              <w:top w:val="nil"/>
              <w:left w:val="nil"/>
              <w:bottom w:val="single" w:sz="4" w:space="0" w:color="auto"/>
              <w:right w:val="single" w:sz="4" w:space="0" w:color="auto"/>
            </w:tcBorders>
          </w:tcPr>
          <w:p w:rsidR="002A2562" w:rsidRPr="002A2562" w:rsidRDefault="002A2562" w:rsidP="002A2562">
            <w:pPr>
              <w:jc w:val="center"/>
              <w:rPr>
                <w:sz w:val="26"/>
                <w:szCs w:val="26"/>
              </w:rPr>
            </w:pPr>
            <w:r w:rsidRPr="002A2562">
              <w:rPr>
                <w:rFonts w:asciiTheme="majorHAnsi" w:hAnsiTheme="majorHAnsi" w:cstheme="majorHAnsi"/>
                <w:color w:val="000000" w:themeColor="text1"/>
                <w:sz w:val="26"/>
                <w:szCs w:val="26"/>
              </w:rPr>
              <w:t>100%</w:t>
            </w:r>
          </w:p>
        </w:tc>
      </w:tr>
      <w:tr w:rsidR="005B3C61" w:rsidRPr="005F72CB" w:rsidTr="00B51957">
        <w:trPr>
          <w:trHeight w:val="300"/>
        </w:trPr>
        <w:tc>
          <w:tcPr>
            <w:tcW w:w="76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C61" w:rsidRPr="005F72CB" w:rsidRDefault="005B3C61" w:rsidP="00780B92">
            <w:pPr>
              <w:spacing w:line="312" w:lineRule="auto"/>
              <w:jc w:val="right"/>
              <w:rPr>
                <w:rFonts w:asciiTheme="majorHAnsi" w:hAnsiTheme="majorHAnsi" w:cstheme="majorHAnsi"/>
                <w:b/>
                <w:bCs/>
                <w:color w:val="000000" w:themeColor="text1"/>
                <w:sz w:val="26"/>
                <w:szCs w:val="26"/>
              </w:rPr>
            </w:pPr>
            <w:r w:rsidRPr="005F72CB">
              <w:rPr>
                <w:rFonts w:asciiTheme="majorHAnsi" w:hAnsiTheme="majorHAnsi" w:cstheme="majorHAnsi"/>
                <w:b/>
                <w:bCs/>
                <w:color w:val="000000" w:themeColor="text1"/>
                <w:sz w:val="26"/>
                <w:szCs w:val="26"/>
              </w:rPr>
              <w:t>Tổng cộng: </w:t>
            </w:r>
          </w:p>
        </w:tc>
        <w:tc>
          <w:tcPr>
            <w:tcW w:w="1223" w:type="dxa"/>
            <w:tcBorders>
              <w:top w:val="single" w:sz="4" w:space="0" w:color="auto"/>
              <w:left w:val="single" w:sz="4" w:space="0" w:color="auto"/>
              <w:bottom w:val="single" w:sz="4" w:space="0" w:color="auto"/>
              <w:right w:val="single" w:sz="4" w:space="0" w:color="auto"/>
            </w:tcBorders>
          </w:tcPr>
          <w:p w:rsidR="005B3C61" w:rsidRPr="005F72CB" w:rsidRDefault="002A2562" w:rsidP="005B3C61">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824</w:t>
            </w:r>
          </w:p>
        </w:tc>
        <w:tc>
          <w:tcPr>
            <w:tcW w:w="1427" w:type="dxa"/>
            <w:tcBorders>
              <w:top w:val="single" w:sz="4" w:space="0" w:color="auto"/>
              <w:left w:val="single" w:sz="4" w:space="0" w:color="auto"/>
              <w:bottom w:val="single" w:sz="4" w:space="0" w:color="auto"/>
              <w:right w:val="single" w:sz="4" w:space="0" w:color="auto"/>
            </w:tcBorders>
          </w:tcPr>
          <w:p w:rsidR="005B3C61" w:rsidRPr="005F72CB" w:rsidRDefault="002A2562" w:rsidP="005B3C61">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328</w:t>
            </w:r>
          </w:p>
        </w:tc>
        <w:tc>
          <w:tcPr>
            <w:tcW w:w="1268" w:type="dxa"/>
            <w:tcBorders>
              <w:top w:val="single" w:sz="4" w:space="0" w:color="auto"/>
              <w:left w:val="single" w:sz="4" w:space="0" w:color="auto"/>
              <w:bottom w:val="single" w:sz="4" w:space="0" w:color="auto"/>
              <w:right w:val="single" w:sz="4" w:space="0" w:color="auto"/>
            </w:tcBorders>
          </w:tcPr>
          <w:p w:rsidR="005B3C61" w:rsidRPr="005F72CB" w:rsidRDefault="005B3C61" w:rsidP="005B3C61">
            <w:pPr>
              <w:spacing w:line="312" w:lineRule="auto"/>
              <w:jc w:val="center"/>
              <w:rPr>
                <w:rFonts w:asciiTheme="majorHAnsi" w:hAnsiTheme="majorHAnsi" w:cstheme="majorHAnsi"/>
                <w:b/>
                <w:bCs/>
                <w:color w:val="000000" w:themeColor="text1"/>
                <w:sz w:val="26"/>
                <w:szCs w:val="26"/>
              </w:rPr>
            </w:pPr>
          </w:p>
        </w:tc>
        <w:tc>
          <w:tcPr>
            <w:tcW w:w="1427" w:type="dxa"/>
            <w:tcBorders>
              <w:top w:val="single" w:sz="4" w:space="0" w:color="auto"/>
              <w:left w:val="single" w:sz="4" w:space="0" w:color="auto"/>
              <w:bottom w:val="single" w:sz="4" w:space="0" w:color="auto"/>
              <w:right w:val="single" w:sz="4" w:space="0" w:color="auto"/>
            </w:tcBorders>
          </w:tcPr>
          <w:p w:rsidR="005B3C61" w:rsidRPr="005F72CB" w:rsidRDefault="002A2562" w:rsidP="005B3C61">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484</w:t>
            </w:r>
          </w:p>
        </w:tc>
        <w:tc>
          <w:tcPr>
            <w:tcW w:w="1427" w:type="dxa"/>
            <w:tcBorders>
              <w:top w:val="single" w:sz="4" w:space="0" w:color="auto"/>
              <w:left w:val="single" w:sz="4" w:space="0" w:color="auto"/>
              <w:bottom w:val="single" w:sz="4" w:space="0" w:color="auto"/>
              <w:right w:val="single" w:sz="4" w:space="0" w:color="auto"/>
            </w:tcBorders>
          </w:tcPr>
          <w:p w:rsidR="005B3C61" w:rsidRPr="005F72CB" w:rsidRDefault="002A2562" w:rsidP="005B3C61">
            <w:pPr>
              <w:spacing w:line="312" w:lineRule="auto"/>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59%</w:t>
            </w:r>
          </w:p>
        </w:tc>
      </w:tr>
    </w:tbl>
    <w:p w:rsidR="004832B9" w:rsidRPr="005F72CB" w:rsidRDefault="004832B9" w:rsidP="004D733A">
      <w:pPr>
        <w:spacing w:line="312" w:lineRule="auto"/>
        <w:rPr>
          <w:rFonts w:asciiTheme="majorHAnsi" w:hAnsiTheme="majorHAnsi" w:cstheme="majorHAnsi"/>
          <w:b/>
          <w:color w:val="000000" w:themeColor="text1"/>
          <w:sz w:val="26"/>
          <w:szCs w:val="26"/>
          <w:lang w:val="pt-BR"/>
        </w:rPr>
      </w:pPr>
    </w:p>
    <w:p w:rsidR="00221833" w:rsidRPr="005F72CB" w:rsidRDefault="00050F99" w:rsidP="004D733A">
      <w:pPr>
        <w:spacing w:line="312" w:lineRule="auto"/>
        <w:rPr>
          <w:rFonts w:asciiTheme="majorHAnsi" w:hAnsiTheme="majorHAnsi" w:cstheme="majorHAnsi"/>
          <w:b/>
          <w:color w:val="000000" w:themeColor="text1"/>
          <w:sz w:val="26"/>
          <w:szCs w:val="26"/>
          <w:lang w:val="pt-BR"/>
        </w:rPr>
      </w:pPr>
      <w:r w:rsidRPr="005F72CB">
        <w:rPr>
          <w:rFonts w:asciiTheme="majorHAnsi" w:hAnsiTheme="majorHAnsi" w:cstheme="majorHAnsi"/>
          <w:b/>
          <w:color w:val="000000" w:themeColor="text1"/>
          <w:sz w:val="26"/>
          <w:szCs w:val="26"/>
          <w:lang w:val="pt-BR"/>
        </w:rPr>
        <w:t>2. T</w:t>
      </w:r>
      <w:r w:rsidR="00221833" w:rsidRPr="005F72CB">
        <w:rPr>
          <w:rFonts w:asciiTheme="majorHAnsi" w:hAnsiTheme="majorHAnsi" w:cstheme="majorHAnsi"/>
          <w:b/>
          <w:color w:val="000000" w:themeColor="text1"/>
          <w:sz w:val="26"/>
          <w:szCs w:val="26"/>
          <w:lang w:val="pt-BR"/>
        </w:rPr>
        <w:t>ổng hợp kết quả khảo sát</w:t>
      </w:r>
      <w:r w:rsidR="00B7452F" w:rsidRPr="005F72CB">
        <w:rPr>
          <w:rFonts w:asciiTheme="majorHAnsi" w:hAnsiTheme="majorHAnsi" w:cstheme="majorHAnsi"/>
          <w:b/>
          <w:color w:val="000000" w:themeColor="text1"/>
          <w:sz w:val="26"/>
          <w:szCs w:val="26"/>
          <w:lang w:val="pt-BR"/>
        </w:rPr>
        <w:t xml:space="preserve"> về tình hình việc làm</w:t>
      </w:r>
      <w:r w:rsidR="00DD57D5" w:rsidRPr="005F72CB">
        <w:rPr>
          <w:rFonts w:asciiTheme="majorHAnsi" w:hAnsiTheme="majorHAnsi" w:cstheme="majorHAnsi"/>
          <w:b/>
          <w:color w:val="000000" w:themeColor="text1"/>
          <w:sz w:val="26"/>
          <w:szCs w:val="26"/>
          <w:lang w:val="pt-BR"/>
        </w:rPr>
        <w:t xml:space="preserve"> sau </w:t>
      </w:r>
      <w:r w:rsidR="002A2562">
        <w:rPr>
          <w:rFonts w:asciiTheme="majorHAnsi" w:hAnsiTheme="majorHAnsi" w:cstheme="majorHAnsi"/>
          <w:b/>
          <w:color w:val="000000" w:themeColor="text1"/>
          <w:sz w:val="26"/>
          <w:szCs w:val="26"/>
          <w:lang w:val="pt-BR"/>
        </w:rPr>
        <w:t>24</w:t>
      </w:r>
      <w:r w:rsidR="00370705">
        <w:rPr>
          <w:rFonts w:asciiTheme="majorHAnsi" w:hAnsiTheme="majorHAnsi" w:cstheme="majorHAnsi"/>
          <w:b/>
          <w:color w:val="000000" w:themeColor="text1"/>
          <w:sz w:val="26"/>
          <w:szCs w:val="26"/>
          <w:lang w:val="pt-BR"/>
        </w:rPr>
        <w:t xml:space="preserve"> </w:t>
      </w:r>
      <w:r w:rsidR="00DD57D5" w:rsidRPr="005F72CB">
        <w:rPr>
          <w:rFonts w:asciiTheme="majorHAnsi" w:hAnsiTheme="majorHAnsi" w:cstheme="majorHAnsi"/>
          <w:b/>
          <w:color w:val="000000" w:themeColor="text1"/>
          <w:sz w:val="26"/>
          <w:szCs w:val="26"/>
          <w:lang w:val="pt-BR"/>
        </w:rPr>
        <w:t>tháng</w:t>
      </w:r>
      <w:r w:rsidR="00B7452F" w:rsidRPr="005F72CB">
        <w:rPr>
          <w:rFonts w:asciiTheme="majorHAnsi" w:hAnsiTheme="majorHAnsi" w:cstheme="majorHAnsi"/>
          <w:b/>
          <w:color w:val="000000" w:themeColor="text1"/>
          <w:sz w:val="26"/>
          <w:szCs w:val="26"/>
          <w:lang w:val="pt-BR"/>
        </w:rPr>
        <w:t xml:space="preserve"> </w:t>
      </w:r>
      <w:r w:rsidR="00B7452F" w:rsidRPr="005F72CB">
        <w:rPr>
          <w:rFonts w:asciiTheme="majorHAnsi" w:hAnsiTheme="majorHAnsi" w:cstheme="majorHAnsi"/>
          <w:i/>
          <w:color w:val="000000" w:themeColor="text1"/>
          <w:sz w:val="26"/>
          <w:szCs w:val="26"/>
          <w:lang w:val="pt-BR"/>
        </w:rPr>
        <w:t xml:space="preserve">(thống kê theo </w:t>
      </w:r>
      <w:r w:rsidR="006F3F2B">
        <w:rPr>
          <w:rFonts w:asciiTheme="majorHAnsi" w:hAnsiTheme="majorHAnsi" w:cstheme="majorHAnsi"/>
          <w:i/>
          <w:color w:val="000000" w:themeColor="text1"/>
          <w:sz w:val="26"/>
          <w:szCs w:val="26"/>
          <w:lang w:val="pt-BR"/>
        </w:rPr>
        <w:t>CV 2919</w:t>
      </w:r>
      <w:r w:rsidR="00B7452F" w:rsidRPr="005F72CB">
        <w:rPr>
          <w:rFonts w:asciiTheme="majorHAnsi" w:hAnsiTheme="majorHAnsi" w:cstheme="majorHAnsi"/>
          <w:i/>
          <w:color w:val="000000" w:themeColor="text1"/>
          <w:sz w:val="26"/>
          <w:szCs w:val="26"/>
          <w:lang w:val="pt-BR"/>
        </w:rPr>
        <w:t xml:space="preserve"> của Bộ Giáo dục và Đạo tạo)</w:t>
      </w:r>
    </w:p>
    <w:tbl>
      <w:tblPr>
        <w:tblW w:w="14742" w:type="dxa"/>
        <w:tblInd w:w="-5" w:type="dxa"/>
        <w:tblLook w:val="04A0" w:firstRow="1" w:lastRow="0" w:firstColumn="1" w:lastColumn="0" w:noHBand="0" w:noVBand="1"/>
      </w:tblPr>
      <w:tblGrid>
        <w:gridCol w:w="567"/>
        <w:gridCol w:w="851"/>
        <w:gridCol w:w="2876"/>
        <w:gridCol w:w="864"/>
        <w:gridCol w:w="719"/>
        <w:gridCol w:w="864"/>
        <w:gridCol w:w="863"/>
        <w:gridCol w:w="854"/>
        <w:gridCol w:w="838"/>
        <w:gridCol w:w="839"/>
        <w:gridCol w:w="907"/>
        <w:gridCol w:w="846"/>
        <w:gridCol w:w="710"/>
        <w:gridCol w:w="715"/>
        <w:gridCol w:w="828"/>
        <w:gridCol w:w="601"/>
      </w:tblGrid>
      <w:tr w:rsidR="00722BCE" w:rsidRPr="005F72CB" w:rsidTr="00F44FCD">
        <w:trPr>
          <w:trHeight w:val="33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lang w:val="vi-VN"/>
              </w:rPr>
            </w:pPr>
            <w:r w:rsidRPr="005F72CB">
              <w:rPr>
                <w:rFonts w:asciiTheme="majorHAnsi" w:hAnsiTheme="majorHAnsi" w:cstheme="majorHAnsi"/>
                <w:b/>
                <w:bCs/>
                <w:color w:val="000000"/>
                <w:sz w:val="22"/>
                <w:szCs w:val="22"/>
              </w:rPr>
              <w:t>TT</w:t>
            </w:r>
          </w:p>
        </w:tc>
        <w:tc>
          <w:tcPr>
            <w:tcW w:w="3727" w:type="dxa"/>
            <w:gridSpan w:val="2"/>
            <w:tcBorders>
              <w:top w:val="single" w:sz="4" w:space="0" w:color="auto"/>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Ngành đào tạo</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Tổng số SVTN</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Chia theo giới tính</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Tổng số SVTN được khảo sát</w:t>
            </w:r>
          </w:p>
        </w:tc>
        <w:tc>
          <w:tcPr>
            <w:tcW w:w="854" w:type="dxa"/>
            <w:vMerge w:val="restart"/>
            <w:tcBorders>
              <w:top w:val="single" w:sz="4" w:space="0" w:color="auto"/>
              <w:left w:val="nil"/>
              <w:right w:val="single" w:sz="4" w:space="0" w:color="auto"/>
            </w:tcBorders>
            <w:vAlign w:val="center"/>
          </w:tcPr>
          <w:p w:rsidR="00722BCE" w:rsidRPr="005F72CB" w:rsidRDefault="00521F49" w:rsidP="00F44FCD">
            <w:pPr>
              <w:spacing w:line="276"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Tổng số SVTN có phản hồi</w:t>
            </w:r>
          </w:p>
        </w:tc>
        <w:tc>
          <w:tcPr>
            <w:tcW w:w="25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Chia theo tình trạng việc làm</w:t>
            </w:r>
            <w:r w:rsidR="00F44FCD">
              <w:rPr>
                <w:rFonts w:asciiTheme="majorHAnsi" w:hAnsiTheme="majorHAnsi" w:cstheme="majorHAnsi"/>
                <w:b/>
                <w:bCs/>
                <w:color w:val="000000"/>
                <w:sz w:val="22"/>
                <w:szCs w:val="22"/>
              </w:rPr>
              <w:t xml:space="preserve"> SVTN</w:t>
            </w:r>
          </w:p>
        </w:tc>
        <w:tc>
          <w:tcPr>
            <w:tcW w:w="846" w:type="dxa"/>
            <w:vMerge w:val="restart"/>
            <w:tcBorders>
              <w:top w:val="single" w:sz="4" w:space="0" w:color="auto"/>
              <w:left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Tỉ lệ SVTN có việc làm</w:t>
            </w:r>
          </w:p>
        </w:tc>
        <w:tc>
          <w:tcPr>
            <w:tcW w:w="2854" w:type="dxa"/>
            <w:gridSpan w:val="4"/>
            <w:tcBorders>
              <w:top w:val="single" w:sz="4" w:space="0" w:color="auto"/>
              <w:left w:val="nil"/>
              <w:bottom w:val="single" w:sz="4" w:space="0" w:color="auto"/>
              <w:right w:val="single" w:sz="4" w:space="0" w:color="000000"/>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Số SVTN có việc làm chia theo khu vực làm việc</w:t>
            </w:r>
          </w:p>
        </w:tc>
      </w:tr>
      <w:tr w:rsidR="00F44FCD" w:rsidRPr="005F72CB" w:rsidTr="00F44FCD">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2BCE" w:rsidRPr="005F72CB" w:rsidRDefault="00722BCE" w:rsidP="00F44FCD">
            <w:pPr>
              <w:spacing w:line="276" w:lineRule="auto"/>
              <w:rPr>
                <w:rFonts w:asciiTheme="majorHAnsi" w:hAnsiTheme="majorHAnsi" w:cstheme="majorHAnsi"/>
                <w:b/>
                <w:bCs/>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Trình độ</w:t>
            </w:r>
          </w:p>
        </w:tc>
        <w:tc>
          <w:tcPr>
            <w:tcW w:w="2876"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Tên ngành</w:t>
            </w:r>
          </w:p>
        </w:tc>
        <w:tc>
          <w:tcPr>
            <w:tcW w:w="864" w:type="dxa"/>
            <w:vMerge/>
            <w:tcBorders>
              <w:top w:val="single" w:sz="4" w:space="0" w:color="auto"/>
              <w:left w:val="single" w:sz="4" w:space="0" w:color="auto"/>
              <w:bottom w:val="single" w:sz="4" w:space="0" w:color="000000"/>
              <w:right w:val="single" w:sz="4" w:space="0" w:color="auto"/>
            </w:tcBorders>
            <w:vAlign w:val="center"/>
            <w:hideMark/>
          </w:tcPr>
          <w:p w:rsidR="00722BCE" w:rsidRPr="005F72CB" w:rsidRDefault="00722BCE" w:rsidP="00F44FCD">
            <w:pPr>
              <w:spacing w:line="276" w:lineRule="auto"/>
              <w:rPr>
                <w:rFonts w:asciiTheme="majorHAnsi" w:hAnsiTheme="majorHAnsi" w:cstheme="majorHAnsi"/>
                <w:b/>
                <w:bCs/>
                <w:color w:val="000000"/>
                <w:sz w:val="22"/>
                <w:szCs w:val="22"/>
              </w:rPr>
            </w:pPr>
          </w:p>
        </w:tc>
        <w:tc>
          <w:tcPr>
            <w:tcW w:w="719"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Nam</w:t>
            </w:r>
          </w:p>
        </w:tc>
        <w:tc>
          <w:tcPr>
            <w:tcW w:w="864"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Nữ</w:t>
            </w: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722BCE" w:rsidRPr="005F72CB" w:rsidRDefault="00722BCE" w:rsidP="00F44FCD">
            <w:pPr>
              <w:spacing w:line="276" w:lineRule="auto"/>
              <w:rPr>
                <w:rFonts w:asciiTheme="majorHAnsi" w:hAnsiTheme="majorHAnsi" w:cstheme="majorHAnsi"/>
                <w:b/>
                <w:bCs/>
                <w:color w:val="000000"/>
                <w:sz w:val="22"/>
                <w:szCs w:val="22"/>
              </w:rPr>
            </w:pPr>
          </w:p>
        </w:tc>
        <w:tc>
          <w:tcPr>
            <w:tcW w:w="854" w:type="dxa"/>
            <w:vMerge/>
            <w:tcBorders>
              <w:left w:val="nil"/>
              <w:bottom w:val="single" w:sz="4" w:space="0" w:color="auto"/>
              <w:right w:val="single" w:sz="4" w:space="0" w:color="auto"/>
            </w:tcBorders>
          </w:tcPr>
          <w:p w:rsidR="00722BCE" w:rsidRPr="005F72CB" w:rsidRDefault="00722BCE" w:rsidP="00F44FCD">
            <w:pPr>
              <w:spacing w:line="276" w:lineRule="auto"/>
              <w:jc w:val="center"/>
              <w:rPr>
                <w:rFonts w:asciiTheme="majorHAnsi" w:hAnsiTheme="majorHAnsi" w:cstheme="majorHAnsi"/>
                <w:b/>
                <w:bCs/>
                <w:color w:val="000000"/>
                <w:sz w:val="22"/>
                <w:szCs w:val="22"/>
              </w:rPr>
            </w:pPr>
          </w:p>
        </w:tc>
        <w:tc>
          <w:tcPr>
            <w:tcW w:w="838" w:type="dxa"/>
            <w:tcBorders>
              <w:top w:val="nil"/>
              <w:left w:val="single" w:sz="4" w:space="0" w:color="auto"/>
              <w:bottom w:val="single" w:sz="4" w:space="0" w:color="auto"/>
              <w:right w:val="single" w:sz="4" w:space="0" w:color="auto"/>
            </w:tcBorders>
            <w:shd w:val="clear" w:color="auto" w:fill="auto"/>
            <w:vAlign w:val="center"/>
            <w:hideMark/>
          </w:tcPr>
          <w:p w:rsidR="00722BCE" w:rsidRPr="005F72CB" w:rsidRDefault="00F44FCD" w:rsidP="00F44FCD">
            <w:pPr>
              <w:spacing w:line="276"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C</w:t>
            </w:r>
            <w:r w:rsidR="00722BCE" w:rsidRPr="005F72CB">
              <w:rPr>
                <w:rFonts w:asciiTheme="majorHAnsi" w:hAnsiTheme="majorHAnsi" w:cstheme="majorHAnsi"/>
                <w:b/>
                <w:bCs/>
                <w:color w:val="000000"/>
                <w:sz w:val="22"/>
                <w:szCs w:val="22"/>
              </w:rPr>
              <w:t>ó việc làm</w:t>
            </w:r>
          </w:p>
        </w:tc>
        <w:tc>
          <w:tcPr>
            <w:tcW w:w="839" w:type="dxa"/>
            <w:tcBorders>
              <w:top w:val="nil"/>
              <w:left w:val="nil"/>
              <w:bottom w:val="single" w:sz="4" w:space="0" w:color="auto"/>
              <w:right w:val="single" w:sz="4" w:space="0" w:color="auto"/>
            </w:tcBorders>
            <w:shd w:val="clear" w:color="auto" w:fill="auto"/>
            <w:vAlign w:val="center"/>
            <w:hideMark/>
          </w:tcPr>
          <w:p w:rsidR="00722BCE" w:rsidRPr="005F72CB" w:rsidRDefault="00F44FCD" w:rsidP="00F44FCD">
            <w:pPr>
              <w:spacing w:line="276"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Đ</w:t>
            </w:r>
            <w:r w:rsidR="00722BCE" w:rsidRPr="005F72CB">
              <w:rPr>
                <w:rFonts w:asciiTheme="majorHAnsi" w:hAnsiTheme="majorHAnsi" w:cstheme="majorHAnsi"/>
                <w:b/>
                <w:bCs/>
                <w:color w:val="000000"/>
                <w:sz w:val="22"/>
                <w:szCs w:val="22"/>
              </w:rPr>
              <w:t>ang học NC</w:t>
            </w:r>
          </w:p>
        </w:tc>
        <w:tc>
          <w:tcPr>
            <w:tcW w:w="907" w:type="dxa"/>
            <w:tcBorders>
              <w:top w:val="nil"/>
              <w:left w:val="nil"/>
              <w:bottom w:val="single" w:sz="4" w:space="0" w:color="auto"/>
              <w:right w:val="single" w:sz="4" w:space="0" w:color="auto"/>
            </w:tcBorders>
            <w:shd w:val="clear" w:color="auto" w:fill="auto"/>
            <w:vAlign w:val="center"/>
            <w:hideMark/>
          </w:tcPr>
          <w:p w:rsidR="00722BCE" w:rsidRPr="005F72CB" w:rsidRDefault="00F44FCD" w:rsidP="00F44FCD">
            <w:pPr>
              <w:spacing w:line="276"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C</w:t>
            </w:r>
            <w:r w:rsidR="00722BCE" w:rsidRPr="005F72CB">
              <w:rPr>
                <w:rFonts w:asciiTheme="majorHAnsi" w:hAnsiTheme="majorHAnsi" w:cstheme="majorHAnsi"/>
                <w:b/>
                <w:bCs/>
                <w:color w:val="000000"/>
                <w:sz w:val="22"/>
                <w:szCs w:val="22"/>
              </w:rPr>
              <w:t>hưa có việc làm</w:t>
            </w:r>
          </w:p>
        </w:tc>
        <w:tc>
          <w:tcPr>
            <w:tcW w:w="846" w:type="dxa"/>
            <w:vMerge/>
            <w:tcBorders>
              <w:left w:val="single" w:sz="4" w:space="0" w:color="auto"/>
              <w:bottom w:val="single" w:sz="4" w:space="0" w:color="000000"/>
              <w:right w:val="single" w:sz="4" w:space="0" w:color="auto"/>
            </w:tcBorders>
            <w:vAlign w:val="center"/>
            <w:hideMark/>
          </w:tcPr>
          <w:p w:rsidR="00722BCE" w:rsidRPr="005F72CB" w:rsidRDefault="00722BCE" w:rsidP="00F44FCD">
            <w:pPr>
              <w:spacing w:line="276" w:lineRule="auto"/>
              <w:rPr>
                <w:rFonts w:asciiTheme="majorHAnsi" w:hAnsiTheme="majorHAnsi" w:cstheme="majorHAnsi"/>
                <w:b/>
                <w:bCs/>
                <w:color w:val="000000"/>
                <w:sz w:val="22"/>
                <w:szCs w:val="22"/>
              </w:rPr>
            </w:pPr>
          </w:p>
        </w:tc>
        <w:tc>
          <w:tcPr>
            <w:tcW w:w="710"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Nhà nước</w:t>
            </w:r>
          </w:p>
        </w:tc>
        <w:tc>
          <w:tcPr>
            <w:tcW w:w="715"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Tư nhân</w:t>
            </w:r>
          </w:p>
        </w:tc>
        <w:tc>
          <w:tcPr>
            <w:tcW w:w="828"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Liên doanh nước ngoài</w:t>
            </w:r>
          </w:p>
        </w:tc>
        <w:tc>
          <w:tcPr>
            <w:tcW w:w="601"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F44FCD">
            <w:pPr>
              <w:spacing w:line="276"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Tự tạo việc làm</w:t>
            </w:r>
          </w:p>
        </w:tc>
      </w:tr>
      <w:tr w:rsidR="00F44FCD" w:rsidRPr="005F72CB" w:rsidTr="00F44FCD">
        <w:trPr>
          <w:trHeight w:val="4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2</w:t>
            </w:r>
          </w:p>
        </w:tc>
        <w:tc>
          <w:tcPr>
            <w:tcW w:w="2876"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3</w:t>
            </w:r>
          </w:p>
        </w:tc>
        <w:tc>
          <w:tcPr>
            <w:tcW w:w="864"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4</w:t>
            </w:r>
          </w:p>
        </w:tc>
        <w:tc>
          <w:tcPr>
            <w:tcW w:w="719"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5</w:t>
            </w:r>
          </w:p>
        </w:tc>
        <w:tc>
          <w:tcPr>
            <w:tcW w:w="864"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6</w:t>
            </w:r>
          </w:p>
        </w:tc>
        <w:tc>
          <w:tcPr>
            <w:tcW w:w="863"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7</w:t>
            </w:r>
          </w:p>
        </w:tc>
        <w:tc>
          <w:tcPr>
            <w:tcW w:w="854" w:type="dxa"/>
            <w:tcBorders>
              <w:top w:val="single" w:sz="4" w:space="0" w:color="auto"/>
              <w:left w:val="nil"/>
              <w:bottom w:val="single" w:sz="4" w:space="0" w:color="auto"/>
              <w:right w:val="single" w:sz="4" w:space="0" w:color="auto"/>
            </w:tcBorders>
            <w:vAlign w:val="center"/>
          </w:tcPr>
          <w:p w:rsidR="00722BCE" w:rsidRPr="005F72CB" w:rsidRDefault="00722BCE"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8</w:t>
            </w:r>
          </w:p>
        </w:tc>
        <w:tc>
          <w:tcPr>
            <w:tcW w:w="838" w:type="dxa"/>
            <w:tcBorders>
              <w:top w:val="nil"/>
              <w:left w:val="single" w:sz="4" w:space="0" w:color="auto"/>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9</w:t>
            </w:r>
          </w:p>
        </w:tc>
        <w:tc>
          <w:tcPr>
            <w:tcW w:w="839"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10</w:t>
            </w:r>
          </w:p>
        </w:tc>
        <w:tc>
          <w:tcPr>
            <w:tcW w:w="907"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11</w:t>
            </w:r>
          </w:p>
        </w:tc>
        <w:tc>
          <w:tcPr>
            <w:tcW w:w="846"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p>
        </w:tc>
        <w:tc>
          <w:tcPr>
            <w:tcW w:w="710" w:type="dxa"/>
            <w:tcBorders>
              <w:top w:val="nil"/>
              <w:left w:val="nil"/>
              <w:bottom w:val="single" w:sz="4" w:space="0" w:color="auto"/>
              <w:right w:val="single" w:sz="4" w:space="0" w:color="auto"/>
            </w:tcBorders>
            <w:shd w:val="clear" w:color="auto" w:fill="auto"/>
            <w:vAlign w:val="center"/>
            <w:hideMark/>
          </w:tcPr>
          <w:p w:rsidR="00722BCE" w:rsidRPr="005F72CB" w:rsidRDefault="00722BCE"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13</w:t>
            </w:r>
          </w:p>
        </w:tc>
        <w:tc>
          <w:tcPr>
            <w:tcW w:w="715" w:type="dxa"/>
            <w:tcBorders>
              <w:top w:val="nil"/>
              <w:left w:val="nil"/>
              <w:bottom w:val="single" w:sz="4" w:space="0" w:color="auto"/>
              <w:right w:val="single" w:sz="4" w:space="0" w:color="auto"/>
            </w:tcBorders>
            <w:shd w:val="clear" w:color="auto" w:fill="auto"/>
            <w:vAlign w:val="center"/>
            <w:hideMark/>
          </w:tcPr>
          <w:p w:rsidR="00722BCE" w:rsidRPr="005F72CB" w:rsidRDefault="00521F49"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14</w:t>
            </w:r>
          </w:p>
        </w:tc>
        <w:tc>
          <w:tcPr>
            <w:tcW w:w="828" w:type="dxa"/>
            <w:tcBorders>
              <w:top w:val="nil"/>
              <w:left w:val="nil"/>
              <w:bottom w:val="single" w:sz="4" w:space="0" w:color="auto"/>
              <w:right w:val="single" w:sz="4" w:space="0" w:color="auto"/>
            </w:tcBorders>
            <w:shd w:val="clear" w:color="auto" w:fill="auto"/>
            <w:vAlign w:val="center"/>
            <w:hideMark/>
          </w:tcPr>
          <w:p w:rsidR="00722BCE" w:rsidRPr="005F72CB" w:rsidRDefault="00521F49"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15</w:t>
            </w:r>
          </w:p>
        </w:tc>
        <w:tc>
          <w:tcPr>
            <w:tcW w:w="601" w:type="dxa"/>
            <w:tcBorders>
              <w:top w:val="nil"/>
              <w:left w:val="nil"/>
              <w:bottom w:val="single" w:sz="4" w:space="0" w:color="auto"/>
              <w:right w:val="single" w:sz="4" w:space="0" w:color="auto"/>
            </w:tcBorders>
            <w:shd w:val="clear" w:color="auto" w:fill="auto"/>
            <w:vAlign w:val="center"/>
            <w:hideMark/>
          </w:tcPr>
          <w:p w:rsidR="00722BCE" w:rsidRPr="005F72CB" w:rsidRDefault="00521F49" w:rsidP="004D733A">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16</w:t>
            </w:r>
          </w:p>
        </w:tc>
      </w:tr>
      <w:tr w:rsidR="002A2562" w:rsidRPr="005F72CB" w:rsidTr="00780B9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2562" w:rsidRPr="005F72CB" w:rsidRDefault="002A2562" w:rsidP="002A2562">
            <w:pPr>
              <w:spacing w:line="312" w:lineRule="auto"/>
              <w:jc w:val="center"/>
              <w:rPr>
                <w:rFonts w:asciiTheme="majorHAnsi" w:hAnsiTheme="majorHAnsi" w:cstheme="majorHAnsi"/>
                <w:color w:val="000000"/>
                <w:sz w:val="20"/>
                <w:szCs w:val="20"/>
              </w:rPr>
            </w:pPr>
            <w:r w:rsidRPr="005F72CB">
              <w:rPr>
                <w:rFonts w:asciiTheme="majorHAnsi" w:hAnsiTheme="majorHAnsi" w:cstheme="majorHAnsi"/>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tcPr>
          <w:p w:rsidR="002A2562" w:rsidRPr="00F44FCD" w:rsidRDefault="002A2562" w:rsidP="002A2562">
            <w:pPr>
              <w:spacing w:line="312"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CĐCN</w:t>
            </w:r>
          </w:p>
        </w:tc>
        <w:tc>
          <w:tcPr>
            <w:tcW w:w="2876" w:type="dxa"/>
            <w:tcBorders>
              <w:top w:val="nil"/>
              <w:left w:val="nil"/>
              <w:bottom w:val="single" w:sz="4" w:space="0" w:color="auto"/>
              <w:right w:val="single" w:sz="4" w:space="0" w:color="auto"/>
            </w:tcBorders>
            <w:shd w:val="clear" w:color="auto" w:fill="auto"/>
            <w:noWrap/>
            <w:vAlign w:val="center"/>
          </w:tcPr>
          <w:p w:rsidR="002A2562" w:rsidRDefault="002A2562" w:rsidP="002A2562">
            <w:pPr>
              <w:rPr>
                <w:color w:val="000000"/>
                <w:sz w:val="20"/>
                <w:szCs w:val="20"/>
                <w:lang w:val="vi-VN"/>
              </w:rPr>
            </w:pPr>
            <w:r>
              <w:rPr>
                <w:color w:val="000000"/>
                <w:sz w:val="20"/>
                <w:szCs w:val="20"/>
              </w:rPr>
              <w:t>Công nghệ may</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lang w:val="vi-VN"/>
              </w:rPr>
            </w:pPr>
            <w:r>
              <w:rPr>
                <w:color w:val="FF0000"/>
                <w:sz w:val="20"/>
                <w:szCs w:val="20"/>
              </w:rPr>
              <w:t>752</w:t>
            </w:r>
          </w:p>
        </w:tc>
        <w:tc>
          <w:tcPr>
            <w:tcW w:w="71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55</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697</w:t>
            </w:r>
          </w:p>
        </w:tc>
        <w:tc>
          <w:tcPr>
            <w:tcW w:w="863"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752</w:t>
            </w:r>
          </w:p>
        </w:tc>
        <w:tc>
          <w:tcPr>
            <w:tcW w:w="854" w:type="dxa"/>
            <w:tcBorders>
              <w:top w:val="single" w:sz="4" w:space="0" w:color="auto"/>
              <w:left w:val="nil"/>
              <w:bottom w:val="single" w:sz="4" w:space="0" w:color="auto"/>
              <w:right w:val="single" w:sz="4" w:space="0" w:color="auto"/>
            </w:tcBorders>
            <w:vAlign w:val="center"/>
          </w:tcPr>
          <w:p w:rsidR="002A2562" w:rsidRDefault="002A2562" w:rsidP="002A2562">
            <w:pPr>
              <w:jc w:val="center"/>
              <w:rPr>
                <w:color w:val="000000"/>
                <w:sz w:val="20"/>
                <w:szCs w:val="20"/>
              </w:rPr>
            </w:pPr>
            <w:r>
              <w:rPr>
                <w:color w:val="000000"/>
                <w:sz w:val="20"/>
                <w:szCs w:val="20"/>
              </w:rPr>
              <w:t>412</w:t>
            </w:r>
          </w:p>
        </w:tc>
        <w:tc>
          <w:tcPr>
            <w:tcW w:w="838" w:type="dxa"/>
            <w:tcBorders>
              <w:top w:val="nil"/>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394</w:t>
            </w:r>
          </w:p>
        </w:tc>
        <w:tc>
          <w:tcPr>
            <w:tcW w:w="83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4</w:t>
            </w:r>
          </w:p>
        </w:tc>
        <w:tc>
          <w:tcPr>
            <w:tcW w:w="907"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14</w:t>
            </w:r>
          </w:p>
        </w:tc>
        <w:tc>
          <w:tcPr>
            <w:tcW w:w="846" w:type="dxa"/>
            <w:tcBorders>
              <w:top w:val="nil"/>
              <w:left w:val="nil"/>
              <w:bottom w:val="single" w:sz="4" w:space="0" w:color="auto"/>
              <w:right w:val="single" w:sz="4" w:space="0" w:color="auto"/>
            </w:tcBorders>
            <w:shd w:val="clear" w:color="auto" w:fill="auto"/>
            <w:noWrap/>
            <w:vAlign w:val="center"/>
          </w:tcPr>
          <w:p w:rsidR="002A2562" w:rsidRDefault="002E1D26" w:rsidP="002A2562">
            <w:pPr>
              <w:jc w:val="center"/>
              <w:rPr>
                <w:color w:val="000000"/>
                <w:sz w:val="20"/>
                <w:szCs w:val="20"/>
              </w:rPr>
            </w:pPr>
            <w:r>
              <w:rPr>
                <w:color w:val="000000"/>
                <w:sz w:val="20"/>
                <w:szCs w:val="20"/>
              </w:rPr>
              <w:t>97</w:t>
            </w:r>
            <w:r w:rsidR="002A2562">
              <w:rPr>
                <w:color w:val="000000"/>
                <w:sz w:val="20"/>
                <w:szCs w:val="20"/>
              </w:rPr>
              <w:t>%</w:t>
            </w:r>
          </w:p>
        </w:tc>
        <w:tc>
          <w:tcPr>
            <w:tcW w:w="710"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43</w:t>
            </w:r>
          </w:p>
        </w:tc>
        <w:tc>
          <w:tcPr>
            <w:tcW w:w="715"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197</w:t>
            </w:r>
          </w:p>
        </w:tc>
        <w:tc>
          <w:tcPr>
            <w:tcW w:w="828"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139</w:t>
            </w:r>
          </w:p>
        </w:tc>
        <w:tc>
          <w:tcPr>
            <w:tcW w:w="601"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15</w:t>
            </w:r>
          </w:p>
        </w:tc>
      </w:tr>
      <w:tr w:rsidR="002A2562" w:rsidRPr="005F72CB" w:rsidTr="00780B9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2A2562" w:rsidRPr="005F72CB" w:rsidRDefault="002A2562" w:rsidP="002A2562">
            <w:pPr>
              <w:spacing w:line="312" w:lineRule="auto"/>
              <w:jc w:val="center"/>
              <w:rPr>
                <w:rFonts w:asciiTheme="majorHAnsi" w:hAnsiTheme="majorHAnsi" w:cstheme="majorHAnsi"/>
                <w:color w:val="000000"/>
                <w:sz w:val="20"/>
                <w:szCs w:val="20"/>
              </w:rPr>
            </w:pPr>
            <w:r w:rsidRPr="005F72CB">
              <w:rPr>
                <w:rFonts w:asciiTheme="majorHAnsi" w:hAnsiTheme="majorHAnsi" w:cstheme="majorHAnsi"/>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rsidR="002A2562" w:rsidRPr="00F44FCD" w:rsidRDefault="002A2562" w:rsidP="002A2562">
            <w:pPr>
              <w:spacing w:line="312"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CĐCN</w:t>
            </w:r>
          </w:p>
        </w:tc>
        <w:tc>
          <w:tcPr>
            <w:tcW w:w="2876" w:type="dxa"/>
            <w:tcBorders>
              <w:top w:val="nil"/>
              <w:left w:val="nil"/>
              <w:bottom w:val="single" w:sz="4" w:space="0" w:color="auto"/>
              <w:right w:val="single" w:sz="4" w:space="0" w:color="auto"/>
            </w:tcBorders>
            <w:shd w:val="clear" w:color="auto" w:fill="auto"/>
            <w:noWrap/>
            <w:vAlign w:val="center"/>
          </w:tcPr>
          <w:p w:rsidR="002A2562" w:rsidRDefault="002A2562" w:rsidP="002A2562">
            <w:pPr>
              <w:rPr>
                <w:color w:val="000000"/>
                <w:sz w:val="20"/>
                <w:szCs w:val="20"/>
              </w:rPr>
            </w:pPr>
            <w:r>
              <w:rPr>
                <w:color w:val="000000"/>
                <w:sz w:val="20"/>
                <w:szCs w:val="20"/>
              </w:rPr>
              <w:t>Kế toán</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10</w:t>
            </w:r>
          </w:p>
        </w:tc>
        <w:tc>
          <w:tcPr>
            <w:tcW w:w="71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 </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10</w:t>
            </w:r>
          </w:p>
        </w:tc>
        <w:tc>
          <w:tcPr>
            <w:tcW w:w="863"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10</w:t>
            </w:r>
          </w:p>
        </w:tc>
        <w:tc>
          <w:tcPr>
            <w:tcW w:w="854" w:type="dxa"/>
            <w:tcBorders>
              <w:top w:val="single" w:sz="4" w:space="0" w:color="auto"/>
              <w:left w:val="nil"/>
              <w:bottom w:val="single" w:sz="4" w:space="0" w:color="auto"/>
              <w:right w:val="single" w:sz="4" w:space="0" w:color="auto"/>
            </w:tcBorders>
            <w:vAlign w:val="center"/>
          </w:tcPr>
          <w:p w:rsidR="002A2562" w:rsidRDefault="002A2562" w:rsidP="002A2562">
            <w:pPr>
              <w:jc w:val="center"/>
              <w:rPr>
                <w:color w:val="000000"/>
                <w:sz w:val="20"/>
                <w:szCs w:val="20"/>
              </w:rPr>
            </w:pPr>
            <w:r>
              <w:rPr>
                <w:color w:val="000000"/>
                <w:sz w:val="20"/>
                <w:szCs w:val="20"/>
              </w:rPr>
              <w:t>10</w:t>
            </w:r>
          </w:p>
        </w:tc>
        <w:tc>
          <w:tcPr>
            <w:tcW w:w="838" w:type="dxa"/>
            <w:tcBorders>
              <w:top w:val="nil"/>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10</w:t>
            </w:r>
          </w:p>
        </w:tc>
        <w:tc>
          <w:tcPr>
            <w:tcW w:w="83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907"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846" w:type="dxa"/>
            <w:tcBorders>
              <w:top w:val="nil"/>
              <w:left w:val="nil"/>
              <w:bottom w:val="single" w:sz="4" w:space="0" w:color="auto"/>
              <w:right w:val="single" w:sz="4" w:space="0" w:color="auto"/>
            </w:tcBorders>
            <w:shd w:val="clear" w:color="auto" w:fill="auto"/>
            <w:noWrap/>
            <w:vAlign w:val="center"/>
          </w:tcPr>
          <w:p w:rsidR="002A2562" w:rsidRDefault="002E1D26" w:rsidP="002A2562">
            <w:pPr>
              <w:jc w:val="center"/>
              <w:rPr>
                <w:color w:val="000000"/>
                <w:sz w:val="20"/>
                <w:szCs w:val="20"/>
              </w:rPr>
            </w:pPr>
            <w:r>
              <w:rPr>
                <w:color w:val="000000"/>
                <w:sz w:val="20"/>
                <w:szCs w:val="20"/>
              </w:rPr>
              <w:t>100</w:t>
            </w:r>
            <w:r w:rsidR="002A2562">
              <w:rPr>
                <w:color w:val="000000"/>
                <w:sz w:val="20"/>
                <w:szCs w:val="20"/>
              </w:rPr>
              <w:t>%</w:t>
            </w:r>
          </w:p>
        </w:tc>
        <w:tc>
          <w:tcPr>
            <w:tcW w:w="710"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w:t>
            </w:r>
          </w:p>
        </w:tc>
        <w:tc>
          <w:tcPr>
            <w:tcW w:w="715"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6</w:t>
            </w:r>
          </w:p>
        </w:tc>
        <w:tc>
          <w:tcPr>
            <w:tcW w:w="828"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w:t>
            </w:r>
          </w:p>
        </w:tc>
        <w:tc>
          <w:tcPr>
            <w:tcW w:w="601"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w:t>
            </w:r>
          </w:p>
        </w:tc>
      </w:tr>
      <w:tr w:rsidR="002A2562" w:rsidRPr="005F72CB" w:rsidTr="0054561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2562" w:rsidRPr="005F72CB" w:rsidRDefault="002A2562" w:rsidP="002A2562">
            <w:pPr>
              <w:spacing w:line="312" w:lineRule="auto"/>
              <w:jc w:val="center"/>
              <w:rPr>
                <w:rFonts w:asciiTheme="majorHAnsi" w:hAnsiTheme="majorHAnsi" w:cstheme="majorHAnsi"/>
                <w:color w:val="000000"/>
                <w:sz w:val="20"/>
                <w:szCs w:val="20"/>
              </w:rPr>
            </w:pPr>
            <w:r w:rsidRPr="005F72CB">
              <w:rPr>
                <w:rFonts w:asciiTheme="majorHAnsi" w:hAnsiTheme="majorHAnsi" w:cstheme="majorHAnsi"/>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tcPr>
          <w:p w:rsidR="002A2562" w:rsidRPr="00F44FCD" w:rsidRDefault="002A2562" w:rsidP="002A2562">
            <w:pPr>
              <w:spacing w:line="312"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CĐCN</w:t>
            </w:r>
          </w:p>
        </w:tc>
        <w:tc>
          <w:tcPr>
            <w:tcW w:w="2876" w:type="dxa"/>
            <w:tcBorders>
              <w:top w:val="nil"/>
              <w:left w:val="nil"/>
              <w:bottom w:val="single" w:sz="4" w:space="0" w:color="auto"/>
              <w:right w:val="single" w:sz="4" w:space="0" w:color="auto"/>
            </w:tcBorders>
            <w:shd w:val="clear" w:color="auto" w:fill="auto"/>
            <w:noWrap/>
            <w:vAlign w:val="center"/>
          </w:tcPr>
          <w:p w:rsidR="002A2562" w:rsidRDefault="002A2562" w:rsidP="002A2562">
            <w:pPr>
              <w:rPr>
                <w:color w:val="000000"/>
                <w:sz w:val="20"/>
                <w:szCs w:val="20"/>
              </w:rPr>
            </w:pPr>
            <w:r>
              <w:rPr>
                <w:color w:val="000000"/>
                <w:sz w:val="20"/>
                <w:szCs w:val="20"/>
              </w:rPr>
              <w:t>Thiết kế thời trang</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34</w:t>
            </w:r>
          </w:p>
        </w:tc>
        <w:tc>
          <w:tcPr>
            <w:tcW w:w="71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7</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27</w:t>
            </w:r>
          </w:p>
        </w:tc>
        <w:tc>
          <w:tcPr>
            <w:tcW w:w="863"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34</w:t>
            </w:r>
          </w:p>
        </w:tc>
        <w:tc>
          <w:tcPr>
            <w:tcW w:w="854" w:type="dxa"/>
            <w:tcBorders>
              <w:top w:val="single" w:sz="4" w:space="0" w:color="auto"/>
              <w:left w:val="nil"/>
              <w:bottom w:val="single" w:sz="4" w:space="0" w:color="auto"/>
              <w:right w:val="single" w:sz="4" w:space="0" w:color="auto"/>
            </w:tcBorders>
            <w:vAlign w:val="center"/>
          </w:tcPr>
          <w:p w:rsidR="002A2562" w:rsidRDefault="002A2562" w:rsidP="002A2562">
            <w:pPr>
              <w:jc w:val="center"/>
              <w:rPr>
                <w:color w:val="000000"/>
                <w:sz w:val="20"/>
                <w:szCs w:val="20"/>
              </w:rPr>
            </w:pPr>
            <w:r>
              <w:rPr>
                <w:color w:val="000000"/>
                <w:sz w:val="20"/>
                <w:szCs w:val="20"/>
              </w:rPr>
              <w:t>34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31</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2A2562" w:rsidRDefault="002E1D26" w:rsidP="002A2562">
            <w:pPr>
              <w:jc w:val="center"/>
              <w:rPr>
                <w:color w:val="000000"/>
                <w:sz w:val="20"/>
                <w:szCs w:val="20"/>
              </w:rPr>
            </w:pPr>
            <w:r>
              <w:rPr>
                <w:color w:val="000000"/>
                <w:sz w:val="20"/>
                <w:szCs w:val="20"/>
              </w:rPr>
              <w:t>100</w:t>
            </w:r>
            <w:r w:rsidR="002A2562">
              <w:rPr>
                <w:color w:val="000000"/>
                <w:sz w:val="20"/>
                <w:szCs w:val="20"/>
              </w:rPr>
              <w:t>%</w:t>
            </w:r>
          </w:p>
        </w:tc>
        <w:tc>
          <w:tcPr>
            <w:tcW w:w="710" w:type="dxa"/>
            <w:tcBorders>
              <w:top w:val="single" w:sz="4" w:space="0" w:color="auto"/>
              <w:left w:val="nil"/>
              <w:bottom w:val="single" w:sz="4" w:space="0" w:color="auto"/>
              <w:right w:val="nil"/>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22</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5</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4</w:t>
            </w:r>
          </w:p>
        </w:tc>
      </w:tr>
      <w:tr w:rsidR="002A2562" w:rsidRPr="005F72CB" w:rsidTr="002E1D26">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2A2562" w:rsidRPr="005F72CB" w:rsidRDefault="002A2562" w:rsidP="002A2562">
            <w:pPr>
              <w:spacing w:line="312"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4</w:t>
            </w:r>
          </w:p>
        </w:tc>
        <w:tc>
          <w:tcPr>
            <w:tcW w:w="851" w:type="dxa"/>
            <w:tcBorders>
              <w:top w:val="nil"/>
              <w:left w:val="nil"/>
              <w:bottom w:val="single" w:sz="4" w:space="0" w:color="auto"/>
              <w:right w:val="single" w:sz="4" w:space="0" w:color="auto"/>
            </w:tcBorders>
            <w:shd w:val="clear" w:color="auto" w:fill="auto"/>
            <w:noWrap/>
          </w:tcPr>
          <w:p w:rsidR="002A2562" w:rsidRDefault="002A2562" w:rsidP="002A2562">
            <w:r w:rsidRPr="00816F86">
              <w:rPr>
                <w:rFonts w:asciiTheme="majorHAnsi" w:hAnsiTheme="majorHAnsi" w:cstheme="majorHAnsi"/>
                <w:color w:val="000000" w:themeColor="text1"/>
                <w:sz w:val="20"/>
                <w:szCs w:val="20"/>
              </w:rPr>
              <w:t>CĐCN</w:t>
            </w:r>
          </w:p>
        </w:tc>
        <w:tc>
          <w:tcPr>
            <w:tcW w:w="2876" w:type="dxa"/>
            <w:tcBorders>
              <w:top w:val="nil"/>
              <w:left w:val="nil"/>
              <w:bottom w:val="single" w:sz="4" w:space="0" w:color="auto"/>
              <w:right w:val="single" w:sz="4" w:space="0" w:color="auto"/>
            </w:tcBorders>
            <w:shd w:val="clear" w:color="auto" w:fill="auto"/>
            <w:noWrap/>
            <w:vAlign w:val="center"/>
          </w:tcPr>
          <w:p w:rsidR="002A2562" w:rsidRDefault="002A2562" w:rsidP="002A2562">
            <w:pPr>
              <w:rPr>
                <w:color w:val="000000"/>
                <w:sz w:val="20"/>
                <w:szCs w:val="20"/>
              </w:rPr>
            </w:pPr>
            <w:r>
              <w:rPr>
                <w:color w:val="000000"/>
                <w:sz w:val="20"/>
                <w:szCs w:val="20"/>
              </w:rPr>
              <w:t>Công nghệ kỹ thuật cơ khí</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22</w:t>
            </w:r>
          </w:p>
        </w:tc>
        <w:tc>
          <w:tcPr>
            <w:tcW w:w="71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22</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 </w:t>
            </w:r>
            <w:r w:rsidR="002E1D26">
              <w:rPr>
                <w:color w:val="000000"/>
                <w:sz w:val="20"/>
                <w:szCs w:val="20"/>
              </w:rPr>
              <w:t>-</w:t>
            </w:r>
          </w:p>
        </w:tc>
        <w:tc>
          <w:tcPr>
            <w:tcW w:w="863"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22</w:t>
            </w:r>
          </w:p>
        </w:tc>
        <w:tc>
          <w:tcPr>
            <w:tcW w:w="854" w:type="dxa"/>
            <w:tcBorders>
              <w:top w:val="single" w:sz="4" w:space="0" w:color="auto"/>
              <w:left w:val="nil"/>
              <w:bottom w:val="single" w:sz="4" w:space="0" w:color="auto"/>
              <w:right w:val="single" w:sz="4" w:space="0" w:color="auto"/>
            </w:tcBorders>
            <w:vAlign w:val="center"/>
          </w:tcPr>
          <w:p w:rsidR="002A2562" w:rsidRDefault="002A2562" w:rsidP="002A2562">
            <w:pPr>
              <w:jc w:val="center"/>
              <w:rPr>
                <w:color w:val="000000"/>
                <w:sz w:val="20"/>
                <w:szCs w:val="20"/>
              </w:rPr>
            </w:pPr>
            <w:r>
              <w:rPr>
                <w:color w:val="000000"/>
                <w:sz w:val="20"/>
                <w:szCs w:val="20"/>
              </w:rPr>
              <w:t>22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21</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2A2562" w:rsidRDefault="002E1D26" w:rsidP="002A2562">
            <w:pPr>
              <w:jc w:val="center"/>
              <w:rPr>
                <w:color w:val="000000"/>
                <w:sz w:val="20"/>
                <w:szCs w:val="20"/>
              </w:rPr>
            </w:pPr>
            <w:r>
              <w:rPr>
                <w:color w:val="000000"/>
                <w:sz w:val="20"/>
                <w:szCs w:val="20"/>
              </w:rPr>
              <w:t>100</w:t>
            </w:r>
            <w:r w:rsidR="002A2562">
              <w:rPr>
                <w:color w:val="000000"/>
                <w:sz w:val="20"/>
                <w:szCs w:val="20"/>
              </w:rPr>
              <w:t>%</w:t>
            </w:r>
          </w:p>
        </w:tc>
        <w:tc>
          <w:tcPr>
            <w:tcW w:w="710" w:type="dxa"/>
            <w:tcBorders>
              <w:top w:val="single" w:sz="4" w:space="0" w:color="auto"/>
              <w:left w:val="nil"/>
              <w:bottom w:val="single" w:sz="4" w:space="0" w:color="auto"/>
              <w:right w:val="nil"/>
            </w:tcBorders>
            <w:shd w:val="clear" w:color="auto" w:fill="auto"/>
            <w:noWrap/>
            <w:vAlign w:val="center"/>
          </w:tcPr>
          <w:p w:rsidR="002A2562" w:rsidRDefault="002A2562" w:rsidP="002A2562">
            <w:pPr>
              <w:jc w:val="center"/>
              <w:rPr>
                <w:color w:val="000000"/>
                <w:sz w:val="20"/>
                <w:szCs w:val="20"/>
              </w:rPr>
            </w:pPr>
            <w:r>
              <w:rPr>
                <w:color w:val="000000"/>
                <w:sz w:val="20"/>
                <w:szCs w:val="20"/>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w:t>
            </w:r>
          </w:p>
        </w:tc>
      </w:tr>
      <w:tr w:rsidR="002A2562" w:rsidRPr="005F72CB" w:rsidTr="002E1D26">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2A2562" w:rsidRPr="005F72CB" w:rsidRDefault="002A2562" w:rsidP="002A2562">
            <w:pPr>
              <w:spacing w:line="312" w:lineRule="auto"/>
              <w:jc w:val="center"/>
              <w:rPr>
                <w:rFonts w:asciiTheme="majorHAnsi" w:hAnsiTheme="majorHAnsi" w:cstheme="majorHAnsi"/>
                <w:color w:val="000000"/>
                <w:sz w:val="20"/>
                <w:szCs w:val="20"/>
              </w:rPr>
            </w:pPr>
            <w:r>
              <w:rPr>
                <w:rFonts w:asciiTheme="majorHAnsi" w:hAnsiTheme="majorHAnsi" w:cstheme="majorHAnsi"/>
                <w:color w:val="000000"/>
                <w:sz w:val="20"/>
                <w:szCs w:val="20"/>
              </w:rPr>
              <w:t>5</w:t>
            </w:r>
          </w:p>
        </w:tc>
        <w:tc>
          <w:tcPr>
            <w:tcW w:w="851" w:type="dxa"/>
            <w:tcBorders>
              <w:top w:val="nil"/>
              <w:left w:val="nil"/>
              <w:bottom w:val="single" w:sz="4" w:space="0" w:color="auto"/>
              <w:right w:val="single" w:sz="4" w:space="0" w:color="auto"/>
            </w:tcBorders>
            <w:shd w:val="clear" w:color="auto" w:fill="auto"/>
            <w:noWrap/>
          </w:tcPr>
          <w:p w:rsidR="002A2562" w:rsidRDefault="002A2562" w:rsidP="002A2562">
            <w:r w:rsidRPr="00816F86">
              <w:rPr>
                <w:rFonts w:asciiTheme="majorHAnsi" w:hAnsiTheme="majorHAnsi" w:cstheme="majorHAnsi"/>
                <w:color w:val="000000" w:themeColor="text1"/>
                <w:sz w:val="20"/>
                <w:szCs w:val="20"/>
              </w:rPr>
              <w:t>CĐCN</w:t>
            </w:r>
          </w:p>
        </w:tc>
        <w:tc>
          <w:tcPr>
            <w:tcW w:w="2876" w:type="dxa"/>
            <w:tcBorders>
              <w:top w:val="nil"/>
              <w:left w:val="nil"/>
              <w:bottom w:val="single" w:sz="4" w:space="0" w:color="auto"/>
              <w:right w:val="single" w:sz="4" w:space="0" w:color="auto"/>
            </w:tcBorders>
            <w:shd w:val="clear" w:color="auto" w:fill="auto"/>
            <w:noWrap/>
            <w:vAlign w:val="center"/>
          </w:tcPr>
          <w:p w:rsidR="002A2562" w:rsidRDefault="002A2562" w:rsidP="002A2562">
            <w:pPr>
              <w:rPr>
                <w:color w:val="000000"/>
                <w:sz w:val="20"/>
                <w:szCs w:val="20"/>
              </w:rPr>
            </w:pPr>
            <w:r>
              <w:rPr>
                <w:color w:val="000000"/>
                <w:sz w:val="20"/>
                <w:szCs w:val="20"/>
              </w:rPr>
              <w:t>Công nghệ kỹ thuật điện điện tử</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6</w:t>
            </w:r>
          </w:p>
        </w:tc>
        <w:tc>
          <w:tcPr>
            <w:tcW w:w="719"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5</w:t>
            </w:r>
          </w:p>
        </w:tc>
        <w:tc>
          <w:tcPr>
            <w:tcW w:w="864"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w:t>
            </w:r>
          </w:p>
        </w:tc>
        <w:tc>
          <w:tcPr>
            <w:tcW w:w="863" w:type="dxa"/>
            <w:tcBorders>
              <w:top w:val="nil"/>
              <w:left w:val="nil"/>
              <w:bottom w:val="single" w:sz="4" w:space="0" w:color="auto"/>
              <w:right w:val="single" w:sz="4" w:space="0" w:color="auto"/>
            </w:tcBorders>
            <w:shd w:val="clear" w:color="auto" w:fill="auto"/>
            <w:noWrap/>
            <w:vAlign w:val="center"/>
          </w:tcPr>
          <w:p w:rsidR="002A2562" w:rsidRDefault="002A2562" w:rsidP="002A2562">
            <w:pPr>
              <w:jc w:val="center"/>
              <w:rPr>
                <w:color w:val="FF0000"/>
                <w:sz w:val="20"/>
                <w:szCs w:val="20"/>
              </w:rPr>
            </w:pPr>
            <w:r>
              <w:rPr>
                <w:color w:val="FF0000"/>
                <w:sz w:val="20"/>
                <w:szCs w:val="20"/>
              </w:rPr>
              <w:t>6</w:t>
            </w:r>
          </w:p>
        </w:tc>
        <w:tc>
          <w:tcPr>
            <w:tcW w:w="854" w:type="dxa"/>
            <w:tcBorders>
              <w:top w:val="single" w:sz="4" w:space="0" w:color="auto"/>
              <w:left w:val="nil"/>
              <w:bottom w:val="single" w:sz="4" w:space="0" w:color="auto"/>
              <w:right w:val="single" w:sz="4" w:space="0" w:color="auto"/>
            </w:tcBorders>
            <w:vAlign w:val="center"/>
          </w:tcPr>
          <w:p w:rsidR="002A2562" w:rsidRDefault="002A2562" w:rsidP="002A2562">
            <w:pPr>
              <w:jc w:val="center"/>
              <w:rPr>
                <w:color w:val="000000"/>
                <w:sz w:val="20"/>
                <w:szCs w:val="20"/>
              </w:rPr>
            </w:pPr>
            <w:r>
              <w:rPr>
                <w:color w:val="000000"/>
                <w:sz w:val="20"/>
                <w:szCs w:val="20"/>
              </w:rPr>
              <w:t>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4</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2</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2A2562" w:rsidRDefault="002E1D26" w:rsidP="002A2562">
            <w:pPr>
              <w:jc w:val="center"/>
              <w:rPr>
                <w:color w:val="000000"/>
                <w:sz w:val="20"/>
                <w:szCs w:val="20"/>
              </w:rPr>
            </w:pPr>
            <w:r>
              <w:rPr>
                <w:color w:val="000000"/>
                <w:sz w:val="20"/>
                <w:szCs w:val="20"/>
              </w:rPr>
              <w:t>100</w:t>
            </w:r>
            <w:r w:rsidR="002A2562">
              <w:rPr>
                <w:color w:val="000000"/>
                <w:sz w:val="20"/>
                <w:szCs w:val="20"/>
              </w:rPr>
              <w:t>%</w:t>
            </w:r>
          </w:p>
        </w:tc>
        <w:tc>
          <w:tcPr>
            <w:tcW w:w="710" w:type="dxa"/>
            <w:tcBorders>
              <w:top w:val="single" w:sz="4" w:space="0" w:color="auto"/>
              <w:left w:val="nil"/>
              <w:bottom w:val="single" w:sz="4" w:space="0" w:color="auto"/>
              <w:right w:val="nil"/>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0</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3</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2A2562" w:rsidRDefault="002A2562" w:rsidP="002A2562">
            <w:pPr>
              <w:jc w:val="center"/>
              <w:rPr>
                <w:color w:val="000000"/>
                <w:sz w:val="20"/>
                <w:szCs w:val="20"/>
              </w:rPr>
            </w:pPr>
            <w:r>
              <w:rPr>
                <w:color w:val="000000"/>
                <w:sz w:val="20"/>
                <w:szCs w:val="20"/>
              </w:rPr>
              <w:t>1</w:t>
            </w:r>
          </w:p>
        </w:tc>
      </w:tr>
      <w:tr w:rsidR="00DF74B4" w:rsidRPr="005F72CB" w:rsidTr="00F44FCD">
        <w:trPr>
          <w:trHeight w:val="226"/>
        </w:trPr>
        <w:tc>
          <w:tcPr>
            <w:tcW w:w="42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B4" w:rsidRPr="005F72CB" w:rsidRDefault="00DF74B4" w:rsidP="00DF74B4">
            <w:pPr>
              <w:spacing w:line="312" w:lineRule="auto"/>
              <w:jc w:val="center"/>
              <w:rPr>
                <w:rFonts w:asciiTheme="majorHAnsi" w:hAnsiTheme="majorHAnsi" w:cstheme="majorHAnsi"/>
                <w:b/>
                <w:bCs/>
                <w:color w:val="000000"/>
                <w:sz w:val="22"/>
                <w:szCs w:val="22"/>
              </w:rPr>
            </w:pPr>
            <w:r w:rsidRPr="005F72CB">
              <w:rPr>
                <w:rFonts w:asciiTheme="majorHAnsi" w:hAnsiTheme="majorHAnsi" w:cstheme="majorHAnsi"/>
                <w:b/>
                <w:bCs/>
                <w:color w:val="000000"/>
                <w:sz w:val="22"/>
                <w:szCs w:val="22"/>
              </w:rPr>
              <w:t>Tổng cộng</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Pr="00DF74B4" w:rsidRDefault="002E1D26" w:rsidP="00DF74B4">
            <w:pPr>
              <w:jc w:val="center"/>
              <w:rPr>
                <w:b/>
                <w:bCs/>
                <w:color w:val="000000"/>
                <w:sz w:val="20"/>
                <w:szCs w:val="20"/>
              </w:rPr>
            </w:pPr>
            <w:r>
              <w:rPr>
                <w:b/>
                <w:bCs/>
                <w:color w:val="000000"/>
                <w:sz w:val="20"/>
                <w:szCs w:val="20"/>
              </w:rPr>
              <w:t>824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89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735</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824</w:t>
            </w:r>
          </w:p>
        </w:tc>
        <w:tc>
          <w:tcPr>
            <w:tcW w:w="854" w:type="dxa"/>
            <w:tcBorders>
              <w:top w:val="single" w:sz="4" w:space="0" w:color="auto"/>
              <w:left w:val="single" w:sz="4" w:space="0" w:color="auto"/>
              <w:bottom w:val="single" w:sz="4" w:space="0" w:color="auto"/>
              <w:right w:val="single" w:sz="4" w:space="0" w:color="auto"/>
            </w:tcBorders>
            <w:vAlign w:val="center"/>
          </w:tcPr>
          <w:p w:rsidR="00DF74B4" w:rsidRDefault="002E1D26" w:rsidP="00DF74B4">
            <w:pPr>
              <w:jc w:val="center"/>
              <w:rPr>
                <w:b/>
                <w:bCs/>
                <w:color w:val="000000"/>
                <w:sz w:val="20"/>
                <w:szCs w:val="20"/>
              </w:rPr>
            </w:pPr>
            <w:r>
              <w:rPr>
                <w:b/>
                <w:bCs/>
                <w:color w:val="000000"/>
                <w:sz w:val="20"/>
                <w:szCs w:val="20"/>
              </w:rPr>
              <w:t>484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792603">
            <w:pPr>
              <w:jc w:val="center"/>
              <w:rPr>
                <w:b/>
                <w:bCs/>
                <w:color w:val="000000"/>
                <w:sz w:val="20"/>
                <w:szCs w:val="20"/>
              </w:rPr>
            </w:pPr>
            <w:r>
              <w:rPr>
                <w:b/>
                <w:bCs/>
                <w:color w:val="000000"/>
                <w:sz w:val="20"/>
                <w:szCs w:val="20"/>
              </w:rPr>
              <w:t>460</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14</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DF74B4" w:rsidP="00DF74B4">
            <w:pPr>
              <w:jc w:val="center"/>
              <w:rPr>
                <w:b/>
                <w:bCs/>
                <w:color w:val="00000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48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230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159</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0"/>
                <w:szCs w:val="20"/>
              </w:rPr>
            </w:pPr>
            <w:r>
              <w:rPr>
                <w:b/>
                <w:bCs/>
                <w:color w:val="000000"/>
                <w:sz w:val="20"/>
                <w:szCs w:val="20"/>
              </w:rPr>
              <w:t>23</w:t>
            </w:r>
          </w:p>
        </w:tc>
      </w:tr>
      <w:tr w:rsidR="00DF74B4" w:rsidRPr="005F72CB" w:rsidTr="00F44FCD">
        <w:trPr>
          <w:trHeight w:val="186"/>
        </w:trPr>
        <w:tc>
          <w:tcPr>
            <w:tcW w:w="42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Pr="005F72CB" w:rsidRDefault="00DF74B4" w:rsidP="00DF74B4">
            <w:pPr>
              <w:spacing w:line="312" w:lineRule="auto"/>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Tỉ lệ chung</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DF74B4" w:rsidP="00DF74B4">
            <w:pPr>
              <w:jc w:val="center"/>
              <w:rPr>
                <w:b/>
                <w:bCs/>
                <w:color w:val="000000"/>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DF74B4" w:rsidP="00DF74B4">
            <w:pPr>
              <w:jc w:val="center"/>
              <w:rPr>
                <w:b/>
                <w:bCs/>
                <w:color w:val="000000"/>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Pr="007A4F37" w:rsidRDefault="00DF74B4" w:rsidP="00DF74B4">
            <w:pPr>
              <w:jc w:val="center"/>
              <w:rPr>
                <w:color w:val="FF0000"/>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DF74B4" w:rsidP="00DF74B4">
            <w:pPr>
              <w:jc w:val="center"/>
              <w:rPr>
                <w:b/>
                <w:bCs/>
                <w:color w:val="000000"/>
                <w:sz w:val="22"/>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DF74B4" w:rsidRDefault="002E1D26" w:rsidP="00DF74B4">
            <w:pPr>
              <w:jc w:val="center"/>
              <w:rPr>
                <w:b/>
                <w:bCs/>
                <w:color w:val="000000"/>
                <w:sz w:val="22"/>
                <w:szCs w:val="22"/>
              </w:rPr>
            </w:pPr>
            <w:r>
              <w:rPr>
                <w:b/>
                <w:bCs/>
                <w:color w:val="000000"/>
                <w:sz w:val="22"/>
                <w:szCs w:val="22"/>
              </w:rPr>
              <w:t>59%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95%</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97%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50%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35%</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4B4" w:rsidRDefault="002E1D26" w:rsidP="00DF74B4">
            <w:pPr>
              <w:jc w:val="center"/>
              <w:rPr>
                <w:b/>
                <w:bCs/>
                <w:color w:val="000000"/>
                <w:sz w:val="22"/>
                <w:szCs w:val="22"/>
              </w:rPr>
            </w:pPr>
            <w:r>
              <w:rPr>
                <w:b/>
                <w:bCs/>
                <w:color w:val="000000"/>
                <w:sz w:val="22"/>
                <w:szCs w:val="22"/>
              </w:rPr>
              <w:t>5%</w:t>
            </w:r>
          </w:p>
        </w:tc>
      </w:tr>
    </w:tbl>
    <w:p w:rsidR="00404D31" w:rsidRDefault="00404D31" w:rsidP="00404D31">
      <w:pPr>
        <w:spacing w:line="360" w:lineRule="auto"/>
        <w:rPr>
          <w:rFonts w:asciiTheme="majorHAnsi" w:hAnsiTheme="majorHAnsi" w:cstheme="majorHAnsi"/>
          <w:b/>
          <w:color w:val="000000" w:themeColor="text1"/>
          <w:szCs w:val="28"/>
          <w:lang w:val="pt-BR"/>
        </w:rPr>
      </w:pPr>
    </w:p>
    <w:p w:rsidR="00F44FCD" w:rsidRPr="00404D31" w:rsidRDefault="00F44FCD" w:rsidP="00404D31">
      <w:pPr>
        <w:spacing w:line="360" w:lineRule="auto"/>
        <w:rPr>
          <w:rFonts w:asciiTheme="majorHAnsi" w:hAnsiTheme="majorHAnsi" w:cstheme="majorHAnsi"/>
          <w:color w:val="000000" w:themeColor="text1"/>
          <w:szCs w:val="28"/>
          <w:lang w:val="pt-BR"/>
        </w:rPr>
      </w:pPr>
      <w:r w:rsidRPr="00404D31">
        <w:rPr>
          <w:rFonts w:asciiTheme="majorHAnsi" w:hAnsiTheme="majorHAnsi" w:cstheme="majorHAnsi"/>
          <w:b/>
          <w:color w:val="000000" w:themeColor="text1"/>
          <w:szCs w:val="28"/>
          <w:lang w:val="pt-BR"/>
        </w:rPr>
        <w:t>* Chú thích:</w:t>
      </w:r>
      <w:r w:rsidRPr="00404D31">
        <w:rPr>
          <w:rFonts w:asciiTheme="majorHAnsi" w:hAnsiTheme="majorHAnsi" w:cstheme="majorHAnsi"/>
          <w:color w:val="000000" w:themeColor="text1"/>
          <w:szCs w:val="28"/>
          <w:lang w:val="pt-BR"/>
        </w:rPr>
        <w:t xml:space="preserve"> </w:t>
      </w:r>
    </w:p>
    <w:p w:rsidR="00F44FCD" w:rsidRPr="00404D31" w:rsidRDefault="00F44FCD" w:rsidP="00404D31">
      <w:pPr>
        <w:spacing w:line="360" w:lineRule="auto"/>
        <w:rPr>
          <w:rFonts w:asciiTheme="majorHAnsi" w:hAnsiTheme="majorHAnsi" w:cstheme="majorHAnsi"/>
          <w:color w:val="000000" w:themeColor="text1"/>
          <w:szCs w:val="28"/>
          <w:lang w:val="pt-BR"/>
        </w:rPr>
      </w:pPr>
      <w:r w:rsidRPr="00404D31">
        <w:rPr>
          <w:rFonts w:asciiTheme="majorHAnsi" w:hAnsiTheme="majorHAnsi" w:cstheme="majorHAnsi"/>
          <w:color w:val="000000" w:themeColor="text1"/>
          <w:szCs w:val="28"/>
          <w:lang w:val="pt-BR"/>
        </w:rPr>
        <w:t>- CĐCN: Cao đẳng chuyên nghiệp</w:t>
      </w:r>
    </w:p>
    <w:p w:rsidR="002E1D26" w:rsidRDefault="00F44FCD" w:rsidP="00404D31">
      <w:pPr>
        <w:spacing w:after="160" w:line="360" w:lineRule="auto"/>
        <w:rPr>
          <w:rFonts w:asciiTheme="majorHAnsi" w:hAnsiTheme="majorHAnsi" w:cstheme="majorHAnsi"/>
          <w:color w:val="000000" w:themeColor="text1"/>
          <w:szCs w:val="28"/>
          <w:lang w:val="pt-BR"/>
        </w:rPr>
      </w:pPr>
      <w:r w:rsidRPr="00404D31">
        <w:rPr>
          <w:rFonts w:asciiTheme="majorHAnsi" w:hAnsiTheme="majorHAnsi" w:cstheme="majorHAnsi"/>
          <w:color w:val="000000" w:themeColor="text1"/>
          <w:szCs w:val="28"/>
          <w:lang w:val="pt-BR"/>
        </w:rPr>
        <w:t xml:space="preserve">- Tỉ lệ </w:t>
      </w:r>
      <w:r w:rsidR="002119C8" w:rsidRPr="00404D31">
        <w:rPr>
          <w:rFonts w:asciiTheme="majorHAnsi" w:hAnsiTheme="majorHAnsi" w:cstheme="majorHAnsi"/>
          <w:color w:val="000000" w:themeColor="text1"/>
          <w:szCs w:val="28"/>
          <w:lang w:val="pt-BR"/>
        </w:rPr>
        <w:t xml:space="preserve">SVTN </w:t>
      </w:r>
      <w:r w:rsidRPr="00404D31">
        <w:rPr>
          <w:rFonts w:asciiTheme="majorHAnsi" w:hAnsiTheme="majorHAnsi" w:cstheme="majorHAnsi"/>
          <w:color w:val="000000" w:themeColor="text1"/>
          <w:szCs w:val="28"/>
          <w:lang w:val="pt-BR"/>
        </w:rPr>
        <w:t>có việc làm</w:t>
      </w:r>
      <w:r w:rsidR="002119C8" w:rsidRPr="00404D31">
        <w:rPr>
          <w:rFonts w:asciiTheme="majorHAnsi" w:hAnsiTheme="majorHAnsi" w:cstheme="majorHAnsi"/>
          <w:color w:val="000000" w:themeColor="text1"/>
          <w:szCs w:val="28"/>
          <w:lang w:val="pt-BR"/>
        </w:rPr>
        <w:t xml:space="preserve"> (12)</w:t>
      </w:r>
      <w:r w:rsidR="00370705" w:rsidRPr="00404D31">
        <w:rPr>
          <w:rFonts w:asciiTheme="majorHAnsi" w:hAnsiTheme="majorHAnsi" w:cstheme="majorHAnsi"/>
          <w:color w:val="000000" w:themeColor="text1"/>
          <w:szCs w:val="28"/>
          <w:lang w:val="pt-BR"/>
        </w:rPr>
        <w:t xml:space="preserve"> được tính theo công thức thông tư 2919</w:t>
      </w:r>
      <w:r w:rsidRPr="00404D31">
        <w:rPr>
          <w:rFonts w:asciiTheme="majorHAnsi" w:hAnsiTheme="majorHAnsi" w:cstheme="majorHAnsi"/>
          <w:color w:val="000000" w:themeColor="text1"/>
          <w:szCs w:val="28"/>
          <w:lang w:val="pt-BR"/>
        </w:rPr>
        <w:t xml:space="preserve">: </w:t>
      </w:r>
      <w:r w:rsidR="002119C8" w:rsidRPr="00404D31">
        <w:rPr>
          <w:rFonts w:asciiTheme="majorHAnsi" w:hAnsiTheme="majorHAnsi" w:cstheme="majorHAnsi"/>
          <w:color w:val="000000" w:themeColor="text1"/>
          <w:szCs w:val="28"/>
          <w:lang w:val="pt-BR"/>
        </w:rPr>
        <w:t>[(9)+(10)]/(8)</w:t>
      </w:r>
    </w:p>
    <w:p w:rsidR="005E040D" w:rsidRDefault="005E040D" w:rsidP="004D733A">
      <w:pPr>
        <w:spacing w:line="312" w:lineRule="auto"/>
        <w:ind w:firstLine="284"/>
        <w:rPr>
          <w:rFonts w:asciiTheme="majorHAnsi" w:hAnsiTheme="majorHAnsi" w:cstheme="majorHAnsi"/>
          <w:b/>
          <w:color w:val="000000" w:themeColor="text1"/>
          <w:sz w:val="26"/>
          <w:szCs w:val="28"/>
          <w:lang w:val="pt-BR"/>
        </w:rPr>
      </w:pPr>
      <w:r>
        <w:rPr>
          <w:rFonts w:asciiTheme="majorHAnsi" w:hAnsiTheme="majorHAnsi" w:cstheme="majorHAnsi"/>
          <w:b/>
          <w:color w:val="000000" w:themeColor="text1"/>
          <w:sz w:val="26"/>
          <w:szCs w:val="28"/>
          <w:lang w:val="pt-BR"/>
        </w:rPr>
        <w:t>3. Thống kê các kết quả khảo sát</w:t>
      </w:r>
    </w:p>
    <w:p w:rsidR="005E040D" w:rsidRDefault="005E040D" w:rsidP="004D733A">
      <w:pPr>
        <w:spacing w:line="312" w:lineRule="auto"/>
        <w:ind w:firstLine="284"/>
        <w:rPr>
          <w:rFonts w:asciiTheme="majorHAnsi" w:hAnsiTheme="majorHAnsi" w:cstheme="majorHAnsi"/>
          <w:b/>
          <w:color w:val="000000" w:themeColor="text1"/>
          <w:sz w:val="26"/>
          <w:szCs w:val="28"/>
          <w:lang w:val="pt-BR"/>
        </w:rPr>
      </w:pPr>
      <w:r>
        <w:rPr>
          <w:rFonts w:asciiTheme="majorHAnsi" w:hAnsiTheme="majorHAnsi" w:cstheme="majorHAnsi"/>
          <w:b/>
          <w:color w:val="000000" w:themeColor="text1"/>
          <w:sz w:val="26"/>
          <w:szCs w:val="28"/>
          <w:lang w:val="pt-BR"/>
        </w:rPr>
        <w:t>3.1. Tình hình việc làm SVTN</w:t>
      </w:r>
    </w:p>
    <w:tbl>
      <w:tblPr>
        <w:tblStyle w:val="TableGrid"/>
        <w:tblW w:w="14454" w:type="dxa"/>
        <w:tblLook w:val="04A0" w:firstRow="1" w:lastRow="0" w:firstColumn="1" w:lastColumn="0" w:noHBand="0" w:noVBand="1"/>
      </w:tblPr>
      <w:tblGrid>
        <w:gridCol w:w="703"/>
        <w:gridCol w:w="1123"/>
        <w:gridCol w:w="4171"/>
        <w:gridCol w:w="1091"/>
        <w:gridCol w:w="964"/>
        <w:gridCol w:w="1025"/>
        <w:gridCol w:w="1020"/>
        <w:gridCol w:w="1024"/>
        <w:gridCol w:w="1023"/>
        <w:gridCol w:w="1024"/>
        <w:gridCol w:w="1286"/>
      </w:tblGrid>
      <w:tr w:rsidR="00115BF1" w:rsidRPr="002E1D26" w:rsidTr="005F001A">
        <w:trPr>
          <w:trHeight w:val="388"/>
        </w:trPr>
        <w:tc>
          <w:tcPr>
            <w:tcW w:w="703" w:type="dxa"/>
            <w:vMerge w:val="restart"/>
            <w:vAlign w:val="center"/>
          </w:tcPr>
          <w:p w:rsidR="00115BF1" w:rsidRPr="004A6136" w:rsidRDefault="00115BF1" w:rsidP="007C7D24">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TT</w:t>
            </w:r>
          </w:p>
        </w:tc>
        <w:tc>
          <w:tcPr>
            <w:tcW w:w="1123" w:type="dxa"/>
            <w:vMerge w:val="restart"/>
            <w:vAlign w:val="center"/>
          </w:tcPr>
          <w:p w:rsidR="00115BF1" w:rsidRPr="004A6136" w:rsidRDefault="00115BF1" w:rsidP="007C7D24">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Trình độ</w:t>
            </w:r>
          </w:p>
        </w:tc>
        <w:tc>
          <w:tcPr>
            <w:tcW w:w="4171" w:type="dxa"/>
            <w:vMerge w:val="restart"/>
            <w:vAlign w:val="center"/>
          </w:tcPr>
          <w:p w:rsidR="00115BF1" w:rsidRPr="004A6136" w:rsidRDefault="00115BF1" w:rsidP="004C0630">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Ngành/ nghề</w:t>
            </w:r>
          </w:p>
        </w:tc>
        <w:tc>
          <w:tcPr>
            <w:tcW w:w="1091" w:type="dxa"/>
            <w:vMerge w:val="restart"/>
            <w:vAlign w:val="center"/>
          </w:tcPr>
          <w:p w:rsidR="00115BF1" w:rsidRPr="004A6136" w:rsidRDefault="00115BF1" w:rsidP="004C0630">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SL SVTN phản hồi</w:t>
            </w:r>
          </w:p>
        </w:tc>
        <w:tc>
          <w:tcPr>
            <w:tcW w:w="1989" w:type="dxa"/>
            <w:gridSpan w:val="2"/>
            <w:vAlign w:val="center"/>
          </w:tcPr>
          <w:p w:rsidR="00115BF1" w:rsidRPr="004A6136" w:rsidRDefault="00115BF1" w:rsidP="004C0630">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Có việc làm</w:t>
            </w:r>
          </w:p>
        </w:tc>
        <w:tc>
          <w:tcPr>
            <w:tcW w:w="2044" w:type="dxa"/>
            <w:gridSpan w:val="2"/>
            <w:vAlign w:val="center"/>
          </w:tcPr>
          <w:p w:rsidR="00115BF1" w:rsidRPr="004A6136" w:rsidRDefault="00115BF1" w:rsidP="004C0630">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Đi học nâng cao</w:t>
            </w:r>
          </w:p>
        </w:tc>
        <w:tc>
          <w:tcPr>
            <w:tcW w:w="2047" w:type="dxa"/>
            <w:gridSpan w:val="2"/>
            <w:vAlign w:val="center"/>
          </w:tcPr>
          <w:p w:rsidR="00115BF1" w:rsidRPr="004A6136" w:rsidRDefault="00115BF1" w:rsidP="004C0630">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Chưa có việc làm</w:t>
            </w:r>
          </w:p>
        </w:tc>
        <w:tc>
          <w:tcPr>
            <w:tcW w:w="1286" w:type="dxa"/>
            <w:vMerge w:val="restart"/>
            <w:vAlign w:val="center"/>
          </w:tcPr>
          <w:p w:rsidR="00115BF1" w:rsidRPr="004A6136" w:rsidRDefault="00115BF1" w:rsidP="007C7D24">
            <w:pPr>
              <w:spacing w:line="312" w:lineRule="auto"/>
              <w:jc w:val="center"/>
              <w:rPr>
                <w:rFonts w:asciiTheme="majorHAnsi" w:hAnsiTheme="majorHAnsi" w:cstheme="majorHAnsi"/>
                <w:b/>
                <w:color w:val="000000" w:themeColor="text1"/>
                <w:sz w:val="20"/>
                <w:szCs w:val="20"/>
                <w:lang w:val="pt-BR"/>
              </w:rPr>
            </w:pPr>
            <w:r w:rsidRPr="004A6136">
              <w:rPr>
                <w:rFonts w:asciiTheme="majorHAnsi" w:hAnsiTheme="majorHAnsi" w:cstheme="majorHAnsi"/>
                <w:b/>
                <w:color w:val="000000" w:themeColor="text1"/>
                <w:sz w:val="20"/>
                <w:szCs w:val="20"/>
                <w:lang w:val="pt-BR"/>
              </w:rPr>
              <w:t>Tỉ lệ SVTN có VL</w:t>
            </w:r>
          </w:p>
        </w:tc>
      </w:tr>
      <w:tr w:rsidR="00115BF1" w:rsidRPr="004C0630" w:rsidTr="005F001A">
        <w:trPr>
          <w:trHeight w:val="232"/>
        </w:trPr>
        <w:tc>
          <w:tcPr>
            <w:tcW w:w="703" w:type="dxa"/>
            <w:vMerge/>
          </w:tcPr>
          <w:p w:rsidR="00115BF1" w:rsidRPr="004C0630" w:rsidRDefault="00115BF1" w:rsidP="004C0630">
            <w:pPr>
              <w:spacing w:line="312" w:lineRule="auto"/>
              <w:rPr>
                <w:rFonts w:asciiTheme="majorHAnsi" w:hAnsiTheme="majorHAnsi" w:cstheme="majorHAnsi"/>
                <w:b/>
                <w:color w:val="000000" w:themeColor="text1"/>
                <w:sz w:val="20"/>
                <w:szCs w:val="20"/>
                <w:lang w:val="pt-BR"/>
              </w:rPr>
            </w:pPr>
          </w:p>
        </w:tc>
        <w:tc>
          <w:tcPr>
            <w:tcW w:w="1123" w:type="dxa"/>
            <w:vMerge/>
          </w:tcPr>
          <w:p w:rsidR="00115BF1" w:rsidRPr="004C0630" w:rsidRDefault="00115BF1" w:rsidP="004C0630">
            <w:pPr>
              <w:spacing w:line="312" w:lineRule="auto"/>
              <w:rPr>
                <w:rFonts w:asciiTheme="majorHAnsi" w:hAnsiTheme="majorHAnsi" w:cstheme="majorHAnsi"/>
                <w:b/>
                <w:color w:val="000000" w:themeColor="text1"/>
                <w:sz w:val="20"/>
                <w:szCs w:val="20"/>
                <w:lang w:val="pt-BR"/>
              </w:rPr>
            </w:pPr>
          </w:p>
        </w:tc>
        <w:tc>
          <w:tcPr>
            <w:tcW w:w="4171" w:type="dxa"/>
            <w:vMerge/>
          </w:tcPr>
          <w:p w:rsidR="00115BF1" w:rsidRPr="004C0630" w:rsidRDefault="00115BF1" w:rsidP="004C0630">
            <w:pPr>
              <w:spacing w:line="312" w:lineRule="auto"/>
              <w:rPr>
                <w:rFonts w:asciiTheme="majorHAnsi" w:hAnsiTheme="majorHAnsi" w:cstheme="majorHAnsi"/>
                <w:b/>
                <w:color w:val="000000" w:themeColor="text1"/>
                <w:sz w:val="20"/>
                <w:szCs w:val="20"/>
                <w:lang w:val="pt-BR"/>
              </w:rPr>
            </w:pPr>
          </w:p>
        </w:tc>
        <w:tc>
          <w:tcPr>
            <w:tcW w:w="1091" w:type="dxa"/>
            <w:vMerge/>
          </w:tcPr>
          <w:p w:rsidR="00115BF1" w:rsidRPr="004C0630" w:rsidRDefault="00115BF1" w:rsidP="004C0630">
            <w:pPr>
              <w:spacing w:line="312" w:lineRule="auto"/>
              <w:rPr>
                <w:rFonts w:asciiTheme="majorHAnsi" w:hAnsiTheme="majorHAnsi" w:cstheme="majorHAnsi"/>
                <w:b/>
                <w:color w:val="000000" w:themeColor="text1"/>
                <w:sz w:val="20"/>
                <w:szCs w:val="20"/>
                <w:lang w:val="pt-BR"/>
              </w:rPr>
            </w:pPr>
          </w:p>
        </w:tc>
        <w:tc>
          <w:tcPr>
            <w:tcW w:w="964" w:type="dxa"/>
            <w:vAlign w:val="center"/>
          </w:tcPr>
          <w:p w:rsidR="00115BF1" w:rsidRPr="004C0630" w:rsidRDefault="00115BF1" w:rsidP="004C0630">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25" w:type="dxa"/>
            <w:vAlign w:val="center"/>
          </w:tcPr>
          <w:p w:rsidR="00115BF1" w:rsidRPr="004C0630" w:rsidRDefault="00115BF1" w:rsidP="004C0630">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c>
          <w:tcPr>
            <w:tcW w:w="1020" w:type="dxa"/>
            <w:vAlign w:val="center"/>
          </w:tcPr>
          <w:p w:rsidR="00115BF1" w:rsidRPr="004C0630" w:rsidRDefault="00115BF1" w:rsidP="004C0630">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24" w:type="dxa"/>
            <w:vAlign w:val="center"/>
          </w:tcPr>
          <w:p w:rsidR="00115BF1" w:rsidRPr="004C0630" w:rsidRDefault="00115BF1" w:rsidP="004C0630">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c>
          <w:tcPr>
            <w:tcW w:w="1023" w:type="dxa"/>
            <w:vAlign w:val="center"/>
          </w:tcPr>
          <w:p w:rsidR="00115BF1" w:rsidRPr="004C0630" w:rsidRDefault="00115BF1" w:rsidP="004C0630">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24" w:type="dxa"/>
            <w:vAlign w:val="center"/>
          </w:tcPr>
          <w:p w:rsidR="00115BF1" w:rsidRPr="004C0630" w:rsidRDefault="00115BF1" w:rsidP="004C0630">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c>
          <w:tcPr>
            <w:tcW w:w="1286" w:type="dxa"/>
            <w:vMerge/>
          </w:tcPr>
          <w:p w:rsidR="00115BF1" w:rsidRPr="004C0630" w:rsidRDefault="00115BF1" w:rsidP="004C0630">
            <w:pPr>
              <w:spacing w:line="312" w:lineRule="auto"/>
              <w:rPr>
                <w:rFonts w:asciiTheme="majorHAnsi" w:hAnsiTheme="majorHAnsi" w:cstheme="majorHAnsi"/>
                <w:b/>
                <w:color w:val="000000" w:themeColor="text1"/>
                <w:sz w:val="20"/>
                <w:szCs w:val="20"/>
                <w:lang w:val="pt-BR"/>
              </w:rPr>
            </w:pPr>
          </w:p>
        </w:tc>
      </w:tr>
      <w:tr w:rsidR="002E1D26" w:rsidRPr="004C0630" w:rsidTr="005F001A">
        <w:trPr>
          <w:trHeight w:val="222"/>
        </w:trPr>
        <w:tc>
          <w:tcPr>
            <w:tcW w:w="703" w:type="dxa"/>
          </w:tcPr>
          <w:p w:rsidR="002E1D26" w:rsidRPr="007A4F37" w:rsidRDefault="002E1D26" w:rsidP="002E1D26">
            <w:pPr>
              <w:spacing w:line="312" w:lineRule="auto"/>
              <w:jc w:val="center"/>
              <w:rPr>
                <w:rFonts w:asciiTheme="majorHAnsi" w:hAnsiTheme="majorHAnsi" w:cstheme="majorHAnsi"/>
                <w:color w:val="000000" w:themeColor="text1"/>
                <w:lang w:val="pt-BR"/>
              </w:rPr>
            </w:pPr>
            <w:r w:rsidRPr="007A4F37">
              <w:rPr>
                <w:rFonts w:asciiTheme="majorHAnsi" w:hAnsiTheme="majorHAnsi" w:cstheme="majorHAnsi"/>
                <w:color w:val="000000" w:themeColor="text1"/>
                <w:lang w:val="pt-BR"/>
              </w:rPr>
              <w:t>1</w:t>
            </w:r>
          </w:p>
        </w:tc>
        <w:tc>
          <w:tcPr>
            <w:tcW w:w="1123" w:type="dxa"/>
            <w:vAlign w:val="center"/>
          </w:tcPr>
          <w:p w:rsidR="002E1D26" w:rsidRPr="007A4F37" w:rsidRDefault="002E1D26" w:rsidP="002E1D26">
            <w:pPr>
              <w:spacing w:line="312" w:lineRule="auto"/>
              <w:rPr>
                <w:rFonts w:asciiTheme="majorHAnsi" w:hAnsiTheme="majorHAnsi" w:cstheme="majorHAnsi"/>
                <w:color w:val="000000" w:themeColor="text1"/>
              </w:rPr>
            </w:pPr>
            <w:r w:rsidRPr="007A4F37">
              <w:rPr>
                <w:rFonts w:asciiTheme="majorHAnsi" w:hAnsiTheme="majorHAnsi" w:cstheme="majorHAnsi"/>
                <w:color w:val="000000" w:themeColor="text1"/>
              </w:rPr>
              <w:t>CĐCN</w:t>
            </w:r>
          </w:p>
        </w:tc>
        <w:tc>
          <w:tcPr>
            <w:tcW w:w="4171" w:type="dxa"/>
            <w:vAlign w:val="center"/>
          </w:tcPr>
          <w:p w:rsidR="002E1D26" w:rsidRPr="002E1D26" w:rsidRDefault="002E1D26" w:rsidP="002E1D26">
            <w:pPr>
              <w:rPr>
                <w:color w:val="000000"/>
                <w:lang w:val="vi-VN"/>
              </w:rPr>
            </w:pPr>
            <w:r w:rsidRPr="002E1D26">
              <w:rPr>
                <w:color w:val="000000"/>
              </w:rPr>
              <w:t>Công nghệ may</w:t>
            </w:r>
          </w:p>
        </w:tc>
        <w:tc>
          <w:tcPr>
            <w:tcW w:w="1091" w:type="dxa"/>
            <w:vAlign w:val="center"/>
          </w:tcPr>
          <w:p w:rsidR="002E1D26" w:rsidRPr="002E1D26" w:rsidRDefault="002E1D26" w:rsidP="002E1D26">
            <w:pPr>
              <w:jc w:val="center"/>
              <w:rPr>
                <w:color w:val="000000"/>
                <w:szCs w:val="20"/>
                <w:lang w:val="vi-VN"/>
              </w:rPr>
            </w:pPr>
            <w:r w:rsidRPr="002E1D26">
              <w:rPr>
                <w:color w:val="000000"/>
                <w:szCs w:val="20"/>
              </w:rPr>
              <w:t>412</w:t>
            </w:r>
          </w:p>
        </w:tc>
        <w:tc>
          <w:tcPr>
            <w:tcW w:w="964" w:type="dxa"/>
            <w:vAlign w:val="center"/>
          </w:tcPr>
          <w:p w:rsidR="002E1D26" w:rsidRPr="002E1D26" w:rsidRDefault="002E1D26" w:rsidP="002E1D26">
            <w:pPr>
              <w:jc w:val="center"/>
              <w:rPr>
                <w:color w:val="000000"/>
                <w:szCs w:val="20"/>
              </w:rPr>
            </w:pPr>
            <w:r w:rsidRPr="002E1D26">
              <w:rPr>
                <w:color w:val="000000"/>
                <w:szCs w:val="20"/>
              </w:rPr>
              <w:t>394</w:t>
            </w:r>
          </w:p>
        </w:tc>
        <w:tc>
          <w:tcPr>
            <w:tcW w:w="1025" w:type="dxa"/>
            <w:vAlign w:val="center"/>
          </w:tcPr>
          <w:p w:rsidR="002E1D26" w:rsidRPr="002E1D26" w:rsidRDefault="002E1D26" w:rsidP="002E1D26">
            <w:pPr>
              <w:jc w:val="center"/>
              <w:rPr>
                <w:color w:val="000000"/>
                <w:szCs w:val="20"/>
              </w:rPr>
            </w:pPr>
            <w:r w:rsidRPr="002E1D26">
              <w:rPr>
                <w:color w:val="000000"/>
                <w:szCs w:val="20"/>
              </w:rPr>
              <w:t>96%</w:t>
            </w:r>
          </w:p>
        </w:tc>
        <w:tc>
          <w:tcPr>
            <w:tcW w:w="1020" w:type="dxa"/>
            <w:vAlign w:val="center"/>
          </w:tcPr>
          <w:p w:rsidR="002E1D26" w:rsidRPr="002E1D26" w:rsidRDefault="002E1D26" w:rsidP="002E1D26">
            <w:pPr>
              <w:jc w:val="center"/>
              <w:rPr>
                <w:color w:val="000000"/>
                <w:szCs w:val="20"/>
              </w:rPr>
            </w:pPr>
            <w:r w:rsidRPr="002E1D26">
              <w:rPr>
                <w:color w:val="000000"/>
                <w:szCs w:val="20"/>
              </w:rPr>
              <w:t>4</w:t>
            </w:r>
          </w:p>
        </w:tc>
        <w:tc>
          <w:tcPr>
            <w:tcW w:w="1024" w:type="dxa"/>
            <w:vAlign w:val="center"/>
          </w:tcPr>
          <w:p w:rsidR="002E1D26" w:rsidRPr="002E1D26" w:rsidRDefault="002E1D26" w:rsidP="002E1D26">
            <w:pPr>
              <w:jc w:val="center"/>
              <w:rPr>
                <w:color w:val="000000"/>
                <w:szCs w:val="20"/>
              </w:rPr>
            </w:pPr>
            <w:r w:rsidRPr="002E1D26">
              <w:rPr>
                <w:color w:val="000000"/>
                <w:szCs w:val="20"/>
              </w:rPr>
              <w:t>1%</w:t>
            </w:r>
          </w:p>
        </w:tc>
        <w:tc>
          <w:tcPr>
            <w:tcW w:w="1023" w:type="dxa"/>
            <w:vAlign w:val="center"/>
          </w:tcPr>
          <w:p w:rsidR="002E1D26" w:rsidRPr="002E1D26" w:rsidRDefault="002E1D26" w:rsidP="002E1D26">
            <w:pPr>
              <w:jc w:val="center"/>
              <w:rPr>
                <w:color w:val="000000"/>
                <w:szCs w:val="20"/>
              </w:rPr>
            </w:pPr>
            <w:r w:rsidRPr="002E1D26">
              <w:rPr>
                <w:color w:val="000000"/>
                <w:szCs w:val="20"/>
              </w:rPr>
              <w:t>14</w:t>
            </w:r>
          </w:p>
        </w:tc>
        <w:tc>
          <w:tcPr>
            <w:tcW w:w="1024" w:type="dxa"/>
            <w:vAlign w:val="center"/>
          </w:tcPr>
          <w:p w:rsidR="002E1D26" w:rsidRPr="002E1D26" w:rsidRDefault="002E1D26" w:rsidP="002E1D26">
            <w:pPr>
              <w:jc w:val="center"/>
              <w:rPr>
                <w:color w:val="000000"/>
                <w:szCs w:val="20"/>
              </w:rPr>
            </w:pPr>
            <w:r w:rsidRPr="002E1D26">
              <w:rPr>
                <w:color w:val="000000"/>
                <w:szCs w:val="20"/>
              </w:rPr>
              <w:t>3%</w:t>
            </w:r>
          </w:p>
        </w:tc>
        <w:tc>
          <w:tcPr>
            <w:tcW w:w="1286" w:type="dxa"/>
            <w:vAlign w:val="center"/>
          </w:tcPr>
          <w:p w:rsidR="002E1D26" w:rsidRPr="002E1D26" w:rsidRDefault="002E1D26" w:rsidP="002E1D26">
            <w:pPr>
              <w:jc w:val="center"/>
              <w:rPr>
                <w:color w:val="000000"/>
                <w:szCs w:val="20"/>
              </w:rPr>
            </w:pPr>
            <w:r w:rsidRPr="002E1D26">
              <w:rPr>
                <w:color w:val="000000"/>
                <w:szCs w:val="20"/>
              </w:rPr>
              <w:t>97%</w:t>
            </w:r>
          </w:p>
        </w:tc>
      </w:tr>
      <w:tr w:rsidR="002E1D26" w:rsidRPr="004C0630" w:rsidTr="005F001A">
        <w:trPr>
          <w:trHeight w:val="222"/>
        </w:trPr>
        <w:tc>
          <w:tcPr>
            <w:tcW w:w="703" w:type="dxa"/>
          </w:tcPr>
          <w:p w:rsidR="002E1D26" w:rsidRPr="007A4F37" w:rsidRDefault="002E1D26" w:rsidP="002E1D26">
            <w:pPr>
              <w:spacing w:line="312" w:lineRule="auto"/>
              <w:jc w:val="center"/>
              <w:rPr>
                <w:rFonts w:asciiTheme="majorHAnsi" w:hAnsiTheme="majorHAnsi" w:cstheme="majorHAnsi"/>
                <w:color w:val="000000" w:themeColor="text1"/>
                <w:lang w:val="pt-BR"/>
              </w:rPr>
            </w:pPr>
            <w:r w:rsidRPr="007A4F37">
              <w:rPr>
                <w:rFonts w:asciiTheme="majorHAnsi" w:hAnsiTheme="majorHAnsi" w:cstheme="majorHAnsi"/>
                <w:color w:val="000000" w:themeColor="text1"/>
                <w:lang w:val="pt-BR"/>
              </w:rPr>
              <w:t>2</w:t>
            </w:r>
          </w:p>
        </w:tc>
        <w:tc>
          <w:tcPr>
            <w:tcW w:w="1123" w:type="dxa"/>
            <w:vAlign w:val="center"/>
          </w:tcPr>
          <w:p w:rsidR="002E1D26" w:rsidRPr="007A4F37" w:rsidRDefault="002E1D26" w:rsidP="002E1D26">
            <w:pPr>
              <w:spacing w:line="312" w:lineRule="auto"/>
              <w:rPr>
                <w:rFonts w:asciiTheme="majorHAnsi" w:hAnsiTheme="majorHAnsi" w:cstheme="majorHAnsi"/>
                <w:color w:val="000000" w:themeColor="text1"/>
              </w:rPr>
            </w:pPr>
            <w:r w:rsidRPr="007A4F37">
              <w:rPr>
                <w:rFonts w:asciiTheme="majorHAnsi" w:hAnsiTheme="majorHAnsi" w:cstheme="majorHAnsi"/>
                <w:color w:val="000000" w:themeColor="text1"/>
              </w:rPr>
              <w:t>CĐCN</w:t>
            </w:r>
          </w:p>
        </w:tc>
        <w:tc>
          <w:tcPr>
            <w:tcW w:w="4171" w:type="dxa"/>
            <w:vAlign w:val="center"/>
          </w:tcPr>
          <w:p w:rsidR="002E1D26" w:rsidRPr="002E1D26" w:rsidRDefault="002E1D26" w:rsidP="002E1D26">
            <w:pPr>
              <w:rPr>
                <w:color w:val="000000"/>
              </w:rPr>
            </w:pPr>
            <w:r w:rsidRPr="002E1D26">
              <w:rPr>
                <w:color w:val="000000"/>
              </w:rPr>
              <w:t>Kế toán</w:t>
            </w:r>
          </w:p>
        </w:tc>
        <w:tc>
          <w:tcPr>
            <w:tcW w:w="1091" w:type="dxa"/>
            <w:vAlign w:val="center"/>
          </w:tcPr>
          <w:p w:rsidR="002E1D26" w:rsidRPr="002E1D26" w:rsidRDefault="002E1D26" w:rsidP="002E1D26">
            <w:pPr>
              <w:jc w:val="center"/>
              <w:rPr>
                <w:color w:val="000000"/>
                <w:szCs w:val="20"/>
              </w:rPr>
            </w:pPr>
            <w:r w:rsidRPr="002E1D26">
              <w:rPr>
                <w:color w:val="000000"/>
                <w:szCs w:val="20"/>
              </w:rPr>
              <w:t>10</w:t>
            </w:r>
          </w:p>
        </w:tc>
        <w:tc>
          <w:tcPr>
            <w:tcW w:w="964" w:type="dxa"/>
            <w:vAlign w:val="center"/>
          </w:tcPr>
          <w:p w:rsidR="002E1D26" w:rsidRPr="002E1D26" w:rsidRDefault="002E1D26" w:rsidP="002E1D26">
            <w:pPr>
              <w:jc w:val="center"/>
              <w:rPr>
                <w:color w:val="000000"/>
                <w:szCs w:val="20"/>
              </w:rPr>
            </w:pPr>
            <w:r w:rsidRPr="002E1D26">
              <w:rPr>
                <w:color w:val="000000"/>
                <w:szCs w:val="20"/>
              </w:rPr>
              <w:t>10</w:t>
            </w:r>
          </w:p>
        </w:tc>
        <w:tc>
          <w:tcPr>
            <w:tcW w:w="1025" w:type="dxa"/>
            <w:vAlign w:val="center"/>
          </w:tcPr>
          <w:p w:rsidR="002E1D26" w:rsidRPr="002E1D26" w:rsidRDefault="002E1D26" w:rsidP="002E1D26">
            <w:pPr>
              <w:jc w:val="center"/>
              <w:rPr>
                <w:color w:val="000000"/>
                <w:szCs w:val="20"/>
              </w:rPr>
            </w:pPr>
            <w:r w:rsidRPr="002E1D26">
              <w:rPr>
                <w:color w:val="000000"/>
                <w:szCs w:val="20"/>
              </w:rPr>
              <w:t>100%</w:t>
            </w:r>
          </w:p>
        </w:tc>
        <w:tc>
          <w:tcPr>
            <w:tcW w:w="1020" w:type="dxa"/>
            <w:vAlign w:val="center"/>
          </w:tcPr>
          <w:p w:rsidR="002E1D26" w:rsidRPr="002E1D26" w:rsidRDefault="002E1D26" w:rsidP="002E1D26">
            <w:pPr>
              <w:jc w:val="center"/>
              <w:rPr>
                <w:color w:val="000000"/>
                <w:szCs w:val="20"/>
              </w:rPr>
            </w:pPr>
            <w:r w:rsidRPr="002E1D26">
              <w:rPr>
                <w:color w:val="000000"/>
                <w:szCs w:val="20"/>
              </w:rPr>
              <w:t>0</w:t>
            </w:r>
          </w:p>
        </w:tc>
        <w:tc>
          <w:tcPr>
            <w:tcW w:w="1024" w:type="dxa"/>
            <w:vAlign w:val="center"/>
          </w:tcPr>
          <w:p w:rsidR="002E1D26" w:rsidRPr="002E1D26" w:rsidRDefault="002E1D26" w:rsidP="002E1D26">
            <w:pPr>
              <w:jc w:val="center"/>
              <w:rPr>
                <w:color w:val="000000"/>
                <w:szCs w:val="20"/>
              </w:rPr>
            </w:pPr>
            <w:r w:rsidRPr="002E1D26">
              <w:rPr>
                <w:color w:val="000000"/>
                <w:szCs w:val="20"/>
              </w:rPr>
              <w:t>0%</w:t>
            </w:r>
          </w:p>
        </w:tc>
        <w:tc>
          <w:tcPr>
            <w:tcW w:w="1023" w:type="dxa"/>
            <w:vAlign w:val="center"/>
          </w:tcPr>
          <w:p w:rsidR="002E1D26" w:rsidRPr="002E1D26" w:rsidRDefault="002E1D26" w:rsidP="002E1D26">
            <w:pPr>
              <w:jc w:val="center"/>
              <w:rPr>
                <w:color w:val="000000"/>
                <w:szCs w:val="20"/>
              </w:rPr>
            </w:pPr>
            <w:r w:rsidRPr="002E1D26">
              <w:rPr>
                <w:color w:val="000000"/>
                <w:szCs w:val="20"/>
              </w:rPr>
              <w:t>0</w:t>
            </w:r>
          </w:p>
        </w:tc>
        <w:tc>
          <w:tcPr>
            <w:tcW w:w="1024" w:type="dxa"/>
            <w:vAlign w:val="center"/>
          </w:tcPr>
          <w:p w:rsidR="002E1D26" w:rsidRPr="002E1D26" w:rsidRDefault="002E1D26" w:rsidP="002E1D26">
            <w:pPr>
              <w:jc w:val="center"/>
              <w:rPr>
                <w:color w:val="000000"/>
                <w:szCs w:val="20"/>
              </w:rPr>
            </w:pPr>
            <w:r w:rsidRPr="002E1D26">
              <w:rPr>
                <w:color w:val="000000"/>
                <w:szCs w:val="20"/>
              </w:rPr>
              <w:t>0%</w:t>
            </w:r>
          </w:p>
        </w:tc>
        <w:tc>
          <w:tcPr>
            <w:tcW w:w="1286" w:type="dxa"/>
            <w:vAlign w:val="center"/>
          </w:tcPr>
          <w:p w:rsidR="002E1D26" w:rsidRPr="002E1D26" w:rsidRDefault="002E1D26" w:rsidP="002E1D26">
            <w:pPr>
              <w:jc w:val="center"/>
              <w:rPr>
                <w:color w:val="000000"/>
                <w:szCs w:val="20"/>
              </w:rPr>
            </w:pPr>
            <w:r>
              <w:rPr>
                <w:color w:val="000000"/>
                <w:szCs w:val="20"/>
              </w:rPr>
              <w:t>100</w:t>
            </w:r>
            <w:r w:rsidRPr="002E1D26">
              <w:rPr>
                <w:color w:val="000000"/>
                <w:szCs w:val="20"/>
              </w:rPr>
              <w:t>%</w:t>
            </w:r>
          </w:p>
        </w:tc>
      </w:tr>
      <w:tr w:rsidR="002E1D26" w:rsidRPr="004C0630" w:rsidTr="005F001A">
        <w:trPr>
          <w:trHeight w:val="212"/>
        </w:trPr>
        <w:tc>
          <w:tcPr>
            <w:tcW w:w="703" w:type="dxa"/>
          </w:tcPr>
          <w:p w:rsidR="002E1D26" w:rsidRPr="007A4F37" w:rsidRDefault="002E1D26" w:rsidP="002E1D26">
            <w:pPr>
              <w:spacing w:line="312" w:lineRule="auto"/>
              <w:jc w:val="center"/>
              <w:rPr>
                <w:rFonts w:asciiTheme="majorHAnsi" w:hAnsiTheme="majorHAnsi" w:cstheme="majorHAnsi"/>
                <w:color w:val="000000" w:themeColor="text1"/>
                <w:lang w:val="pt-BR"/>
              </w:rPr>
            </w:pPr>
            <w:r w:rsidRPr="007A4F37">
              <w:rPr>
                <w:rFonts w:asciiTheme="majorHAnsi" w:hAnsiTheme="majorHAnsi" w:cstheme="majorHAnsi"/>
                <w:color w:val="000000" w:themeColor="text1"/>
                <w:lang w:val="pt-BR"/>
              </w:rPr>
              <w:t>3</w:t>
            </w:r>
          </w:p>
        </w:tc>
        <w:tc>
          <w:tcPr>
            <w:tcW w:w="1123" w:type="dxa"/>
            <w:vAlign w:val="center"/>
          </w:tcPr>
          <w:p w:rsidR="002E1D26" w:rsidRPr="007A4F37" w:rsidRDefault="002E1D26" w:rsidP="002E1D26">
            <w:pPr>
              <w:spacing w:line="312" w:lineRule="auto"/>
              <w:rPr>
                <w:rFonts w:asciiTheme="majorHAnsi" w:hAnsiTheme="majorHAnsi" w:cstheme="majorHAnsi"/>
                <w:color w:val="000000" w:themeColor="text1"/>
              </w:rPr>
            </w:pPr>
            <w:r w:rsidRPr="007A4F37">
              <w:rPr>
                <w:rFonts w:asciiTheme="majorHAnsi" w:hAnsiTheme="majorHAnsi" w:cstheme="majorHAnsi"/>
                <w:color w:val="000000" w:themeColor="text1"/>
              </w:rPr>
              <w:t>CĐCN</w:t>
            </w:r>
          </w:p>
        </w:tc>
        <w:tc>
          <w:tcPr>
            <w:tcW w:w="4171" w:type="dxa"/>
            <w:vAlign w:val="center"/>
          </w:tcPr>
          <w:p w:rsidR="002E1D26" w:rsidRPr="002E1D26" w:rsidRDefault="002E1D26" w:rsidP="002E1D26">
            <w:pPr>
              <w:rPr>
                <w:color w:val="000000"/>
              </w:rPr>
            </w:pPr>
            <w:r w:rsidRPr="002E1D26">
              <w:rPr>
                <w:color w:val="000000"/>
              </w:rPr>
              <w:t>Thiết kế thời trang</w:t>
            </w:r>
          </w:p>
        </w:tc>
        <w:tc>
          <w:tcPr>
            <w:tcW w:w="1091" w:type="dxa"/>
            <w:vAlign w:val="center"/>
          </w:tcPr>
          <w:p w:rsidR="002E1D26" w:rsidRPr="002E1D26" w:rsidRDefault="002E1D26" w:rsidP="002E1D26">
            <w:pPr>
              <w:jc w:val="center"/>
              <w:rPr>
                <w:color w:val="000000"/>
                <w:szCs w:val="20"/>
              </w:rPr>
            </w:pPr>
            <w:r w:rsidRPr="002E1D26">
              <w:rPr>
                <w:color w:val="000000"/>
                <w:szCs w:val="20"/>
              </w:rPr>
              <w:t>34</w:t>
            </w:r>
          </w:p>
        </w:tc>
        <w:tc>
          <w:tcPr>
            <w:tcW w:w="964" w:type="dxa"/>
            <w:vAlign w:val="center"/>
          </w:tcPr>
          <w:p w:rsidR="002E1D26" w:rsidRPr="002E1D26" w:rsidRDefault="002E1D26" w:rsidP="002E1D26">
            <w:pPr>
              <w:jc w:val="center"/>
              <w:rPr>
                <w:color w:val="000000"/>
                <w:szCs w:val="20"/>
              </w:rPr>
            </w:pPr>
            <w:r w:rsidRPr="002E1D26">
              <w:rPr>
                <w:color w:val="000000"/>
                <w:szCs w:val="20"/>
              </w:rPr>
              <w:t>31</w:t>
            </w:r>
          </w:p>
        </w:tc>
        <w:tc>
          <w:tcPr>
            <w:tcW w:w="1025" w:type="dxa"/>
            <w:vAlign w:val="center"/>
          </w:tcPr>
          <w:p w:rsidR="002E1D26" w:rsidRPr="002E1D26" w:rsidRDefault="002E1D26" w:rsidP="002E1D26">
            <w:pPr>
              <w:jc w:val="center"/>
              <w:rPr>
                <w:color w:val="000000"/>
                <w:szCs w:val="20"/>
              </w:rPr>
            </w:pPr>
            <w:r w:rsidRPr="002E1D26">
              <w:rPr>
                <w:color w:val="000000"/>
                <w:szCs w:val="20"/>
              </w:rPr>
              <w:t>91%</w:t>
            </w:r>
          </w:p>
        </w:tc>
        <w:tc>
          <w:tcPr>
            <w:tcW w:w="1020" w:type="dxa"/>
            <w:vAlign w:val="center"/>
          </w:tcPr>
          <w:p w:rsidR="002E1D26" w:rsidRPr="002E1D26" w:rsidRDefault="002E1D26" w:rsidP="002E1D26">
            <w:pPr>
              <w:jc w:val="center"/>
              <w:rPr>
                <w:color w:val="000000"/>
                <w:szCs w:val="20"/>
              </w:rPr>
            </w:pPr>
            <w:r w:rsidRPr="002E1D26">
              <w:rPr>
                <w:color w:val="000000"/>
                <w:szCs w:val="20"/>
              </w:rPr>
              <w:t>3</w:t>
            </w:r>
          </w:p>
        </w:tc>
        <w:tc>
          <w:tcPr>
            <w:tcW w:w="1024" w:type="dxa"/>
            <w:vAlign w:val="center"/>
          </w:tcPr>
          <w:p w:rsidR="002E1D26" w:rsidRPr="002E1D26" w:rsidRDefault="002E1D26" w:rsidP="002E1D26">
            <w:pPr>
              <w:jc w:val="center"/>
              <w:rPr>
                <w:color w:val="000000"/>
                <w:szCs w:val="20"/>
              </w:rPr>
            </w:pPr>
            <w:r w:rsidRPr="002E1D26">
              <w:rPr>
                <w:color w:val="000000"/>
                <w:szCs w:val="20"/>
              </w:rPr>
              <w:t>9%</w:t>
            </w:r>
          </w:p>
        </w:tc>
        <w:tc>
          <w:tcPr>
            <w:tcW w:w="1023" w:type="dxa"/>
            <w:vAlign w:val="center"/>
          </w:tcPr>
          <w:p w:rsidR="002E1D26" w:rsidRPr="002E1D26" w:rsidRDefault="002E1D26" w:rsidP="002E1D26">
            <w:pPr>
              <w:jc w:val="center"/>
              <w:rPr>
                <w:color w:val="000000"/>
                <w:szCs w:val="20"/>
              </w:rPr>
            </w:pPr>
            <w:r w:rsidRPr="002E1D26">
              <w:rPr>
                <w:color w:val="000000"/>
                <w:szCs w:val="20"/>
              </w:rPr>
              <w:t>0</w:t>
            </w:r>
          </w:p>
        </w:tc>
        <w:tc>
          <w:tcPr>
            <w:tcW w:w="1024" w:type="dxa"/>
            <w:vAlign w:val="center"/>
          </w:tcPr>
          <w:p w:rsidR="002E1D26" w:rsidRPr="002E1D26" w:rsidRDefault="002E1D26" w:rsidP="002E1D26">
            <w:pPr>
              <w:jc w:val="center"/>
              <w:rPr>
                <w:color w:val="000000"/>
                <w:szCs w:val="20"/>
              </w:rPr>
            </w:pPr>
            <w:r w:rsidRPr="002E1D26">
              <w:rPr>
                <w:color w:val="000000"/>
                <w:szCs w:val="20"/>
              </w:rPr>
              <w:t>0%</w:t>
            </w:r>
          </w:p>
        </w:tc>
        <w:tc>
          <w:tcPr>
            <w:tcW w:w="1286" w:type="dxa"/>
            <w:vAlign w:val="center"/>
          </w:tcPr>
          <w:p w:rsidR="002E1D26" w:rsidRPr="002E1D26" w:rsidRDefault="002E1D26" w:rsidP="002E1D26">
            <w:pPr>
              <w:jc w:val="center"/>
              <w:rPr>
                <w:color w:val="000000"/>
                <w:szCs w:val="20"/>
              </w:rPr>
            </w:pPr>
            <w:r>
              <w:rPr>
                <w:color w:val="000000"/>
                <w:szCs w:val="20"/>
              </w:rPr>
              <w:t>100</w:t>
            </w:r>
            <w:r w:rsidRPr="002E1D26">
              <w:rPr>
                <w:color w:val="000000"/>
                <w:szCs w:val="20"/>
              </w:rPr>
              <w:t>%</w:t>
            </w:r>
          </w:p>
        </w:tc>
      </w:tr>
      <w:tr w:rsidR="002E1D26" w:rsidRPr="004C0630" w:rsidTr="002E1D26">
        <w:trPr>
          <w:trHeight w:val="212"/>
        </w:trPr>
        <w:tc>
          <w:tcPr>
            <w:tcW w:w="703" w:type="dxa"/>
          </w:tcPr>
          <w:p w:rsidR="002E1D26" w:rsidRPr="007A4F37" w:rsidRDefault="002E1D26" w:rsidP="002E1D26">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4</w:t>
            </w:r>
          </w:p>
        </w:tc>
        <w:tc>
          <w:tcPr>
            <w:tcW w:w="1123" w:type="dxa"/>
          </w:tcPr>
          <w:p w:rsidR="002E1D26" w:rsidRDefault="002E1D26" w:rsidP="002E1D26">
            <w:r w:rsidRPr="00236DFC">
              <w:rPr>
                <w:rFonts w:asciiTheme="majorHAnsi" w:hAnsiTheme="majorHAnsi" w:cstheme="majorHAnsi"/>
                <w:color w:val="000000" w:themeColor="text1"/>
              </w:rPr>
              <w:t>CĐCN</w:t>
            </w:r>
          </w:p>
        </w:tc>
        <w:tc>
          <w:tcPr>
            <w:tcW w:w="4171" w:type="dxa"/>
            <w:vAlign w:val="center"/>
          </w:tcPr>
          <w:p w:rsidR="002E1D26" w:rsidRPr="002E1D26" w:rsidRDefault="002E1D26" w:rsidP="002E1D26">
            <w:pPr>
              <w:rPr>
                <w:color w:val="000000"/>
              </w:rPr>
            </w:pPr>
            <w:r w:rsidRPr="002E1D26">
              <w:rPr>
                <w:color w:val="000000"/>
              </w:rPr>
              <w:t>Công nghệ kỹ thuật cơ khí</w:t>
            </w:r>
          </w:p>
        </w:tc>
        <w:tc>
          <w:tcPr>
            <w:tcW w:w="1091" w:type="dxa"/>
            <w:vAlign w:val="center"/>
          </w:tcPr>
          <w:p w:rsidR="002E1D26" w:rsidRPr="002E1D26" w:rsidRDefault="002E1D26" w:rsidP="002E1D26">
            <w:pPr>
              <w:jc w:val="center"/>
              <w:rPr>
                <w:color w:val="000000"/>
                <w:szCs w:val="20"/>
              </w:rPr>
            </w:pPr>
            <w:r w:rsidRPr="002E1D26">
              <w:rPr>
                <w:color w:val="000000"/>
                <w:szCs w:val="20"/>
              </w:rPr>
              <w:t>22</w:t>
            </w:r>
          </w:p>
        </w:tc>
        <w:tc>
          <w:tcPr>
            <w:tcW w:w="964" w:type="dxa"/>
            <w:vAlign w:val="center"/>
          </w:tcPr>
          <w:p w:rsidR="002E1D26" w:rsidRPr="002E1D26" w:rsidRDefault="002E1D26" w:rsidP="002E1D26">
            <w:pPr>
              <w:jc w:val="center"/>
              <w:rPr>
                <w:color w:val="000000"/>
                <w:szCs w:val="20"/>
              </w:rPr>
            </w:pPr>
            <w:r w:rsidRPr="002E1D26">
              <w:rPr>
                <w:color w:val="000000"/>
                <w:szCs w:val="20"/>
              </w:rPr>
              <w:t>21</w:t>
            </w:r>
          </w:p>
        </w:tc>
        <w:tc>
          <w:tcPr>
            <w:tcW w:w="1025" w:type="dxa"/>
            <w:vAlign w:val="center"/>
          </w:tcPr>
          <w:p w:rsidR="002E1D26" w:rsidRPr="002E1D26" w:rsidRDefault="002E1D26" w:rsidP="002E1D26">
            <w:pPr>
              <w:jc w:val="center"/>
              <w:rPr>
                <w:color w:val="000000"/>
                <w:szCs w:val="20"/>
              </w:rPr>
            </w:pPr>
            <w:r w:rsidRPr="002E1D26">
              <w:rPr>
                <w:color w:val="000000"/>
                <w:szCs w:val="20"/>
              </w:rPr>
              <w:t>95%</w:t>
            </w:r>
          </w:p>
        </w:tc>
        <w:tc>
          <w:tcPr>
            <w:tcW w:w="1020" w:type="dxa"/>
            <w:vAlign w:val="center"/>
          </w:tcPr>
          <w:p w:rsidR="002E1D26" w:rsidRPr="002E1D26" w:rsidRDefault="002E1D26" w:rsidP="002E1D26">
            <w:pPr>
              <w:jc w:val="center"/>
              <w:rPr>
                <w:color w:val="000000"/>
                <w:szCs w:val="20"/>
              </w:rPr>
            </w:pPr>
            <w:r w:rsidRPr="002E1D26">
              <w:rPr>
                <w:color w:val="000000"/>
                <w:szCs w:val="20"/>
              </w:rPr>
              <w:t>1</w:t>
            </w:r>
          </w:p>
        </w:tc>
        <w:tc>
          <w:tcPr>
            <w:tcW w:w="1024" w:type="dxa"/>
            <w:vAlign w:val="center"/>
          </w:tcPr>
          <w:p w:rsidR="002E1D26" w:rsidRPr="002E1D26" w:rsidRDefault="002E1D26" w:rsidP="002E1D26">
            <w:pPr>
              <w:jc w:val="center"/>
              <w:rPr>
                <w:color w:val="000000"/>
                <w:szCs w:val="20"/>
              </w:rPr>
            </w:pPr>
            <w:r w:rsidRPr="002E1D26">
              <w:rPr>
                <w:color w:val="000000"/>
                <w:szCs w:val="20"/>
              </w:rPr>
              <w:t>5%</w:t>
            </w:r>
          </w:p>
        </w:tc>
        <w:tc>
          <w:tcPr>
            <w:tcW w:w="1023" w:type="dxa"/>
            <w:vAlign w:val="center"/>
          </w:tcPr>
          <w:p w:rsidR="002E1D26" w:rsidRPr="002E1D26" w:rsidRDefault="002E1D26" w:rsidP="002E1D26">
            <w:pPr>
              <w:jc w:val="center"/>
              <w:rPr>
                <w:color w:val="000000"/>
                <w:szCs w:val="20"/>
              </w:rPr>
            </w:pPr>
            <w:r w:rsidRPr="002E1D26">
              <w:rPr>
                <w:color w:val="000000"/>
                <w:szCs w:val="20"/>
              </w:rPr>
              <w:t>0</w:t>
            </w:r>
          </w:p>
        </w:tc>
        <w:tc>
          <w:tcPr>
            <w:tcW w:w="1024" w:type="dxa"/>
            <w:vAlign w:val="center"/>
          </w:tcPr>
          <w:p w:rsidR="002E1D26" w:rsidRPr="002E1D26" w:rsidRDefault="002E1D26" w:rsidP="002E1D26">
            <w:pPr>
              <w:jc w:val="center"/>
              <w:rPr>
                <w:color w:val="000000"/>
                <w:szCs w:val="20"/>
              </w:rPr>
            </w:pPr>
            <w:r w:rsidRPr="002E1D26">
              <w:rPr>
                <w:color w:val="000000"/>
                <w:szCs w:val="20"/>
              </w:rPr>
              <w:t>0%</w:t>
            </w:r>
          </w:p>
        </w:tc>
        <w:tc>
          <w:tcPr>
            <w:tcW w:w="1286" w:type="dxa"/>
            <w:vAlign w:val="center"/>
          </w:tcPr>
          <w:p w:rsidR="002E1D26" w:rsidRPr="002E1D26" w:rsidRDefault="002E1D26" w:rsidP="002E1D26">
            <w:pPr>
              <w:jc w:val="center"/>
              <w:rPr>
                <w:color w:val="000000"/>
                <w:szCs w:val="20"/>
              </w:rPr>
            </w:pPr>
            <w:r>
              <w:rPr>
                <w:color w:val="000000"/>
                <w:szCs w:val="20"/>
              </w:rPr>
              <w:t>100</w:t>
            </w:r>
            <w:r w:rsidRPr="002E1D26">
              <w:rPr>
                <w:color w:val="000000"/>
                <w:szCs w:val="20"/>
              </w:rPr>
              <w:t>%</w:t>
            </w:r>
          </w:p>
        </w:tc>
      </w:tr>
      <w:tr w:rsidR="002E1D26" w:rsidRPr="004C0630" w:rsidTr="002E1D26">
        <w:trPr>
          <w:trHeight w:val="212"/>
        </w:trPr>
        <w:tc>
          <w:tcPr>
            <w:tcW w:w="703" w:type="dxa"/>
          </w:tcPr>
          <w:p w:rsidR="002E1D26" w:rsidRPr="007A4F37" w:rsidRDefault="002E1D26" w:rsidP="002E1D26">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5</w:t>
            </w:r>
          </w:p>
        </w:tc>
        <w:tc>
          <w:tcPr>
            <w:tcW w:w="1123" w:type="dxa"/>
          </w:tcPr>
          <w:p w:rsidR="002E1D26" w:rsidRDefault="002E1D26" w:rsidP="002E1D26">
            <w:r w:rsidRPr="00236DFC">
              <w:rPr>
                <w:rFonts w:asciiTheme="majorHAnsi" w:hAnsiTheme="majorHAnsi" w:cstheme="majorHAnsi"/>
                <w:color w:val="000000" w:themeColor="text1"/>
              </w:rPr>
              <w:t>CĐCN</w:t>
            </w:r>
          </w:p>
        </w:tc>
        <w:tc>
          <w:tcPr>
            <w:tcW w:w="4171" w:type="dxa"/>
            <w:vAlign w:val="center"/>
          </w:tcPr>
          <w:p w:rsidR="002E1D26" w:rsidRPr="002E1D26" w:rsidRDefault="002E1D26" w:rsidP="002E1D26">
            <w:pPr>
              <w:rPr>
                <w:color w:val="000000"/>
              </w:rPr>
            </w:pPr>
            <w:r w:rsidRPr="002E1D26">
              <w:rPr>
                <w:color w:val="000000"/>
              </w:rPr>
              <w:t>Công nghệ kỹ thuật điện điện tử</w:t>
            </w:r>
          </w:p>
        </w:tc>
        <w:tc>
          <w:tcPr>
            <w:tcW w:w="1091" w:type="dxa"/>
            <w:vAlign w:val="center"/>
          </w:tcPr>
          <w:p w:rsidR="002E1D26" w:rsidRPr="002E1D26" w:rsidRDefault="002E1D26" w:rsidP="002E1D26">
            <w:pPr>
              <w:jc w:val="center"/>
              <w:rPr>
                <w:color w:val="000000"/>
                <w:szCs w:val="20"/>
              </w:rPr>
            </w:pPr>
            <w:r w:rsidRPr="002E1D26">
              <w:rPr>
                <w:color w:val="000000"/>
                <w:szCs w:val="20"/>
              </w:rPr>
              <w:t>6</w:t>
            </w:r>
          </w:p>
        </w:tc>
        <w:tc>
          <w:tcPr>
            <w:tcW w:w="964" w:type="dxa"/>
            <w:vAlign w:val="center"/>
          </w:tcPr>
          <w:p w:rsidR="002E1D26" w:rsidRPr="002E1D26" w:rsidRDefault="002E1D26" w:rsidP="002E1D26">
            <w:pPr>
              <w:jc w:val="center"/>
              <w:rPr>
                <w:color w:val="000000"/>
                <w:szCs w:val="20"/>
              </w:rPr>
            </w:pPr>
            <w:r w:rsidRPr="002E1D26">
              <w:rPr>
                <w:color w:val="000000"/>
                <w:szCs w:val="20"/>
              </w:rPr>
              <w:t>4</w:t>
            </w:r>
          </w:p>
        </w:tc>
        <w:tc>
          <w:tcPr>
            <w:tcW w:w="1025" w:type="dxa"/>
            <w:vAlign w:val="center"/>
          </w:tcPr>
          <w:p w:rsidR="002E1D26" w:rsidRPr="002E1D26" w:rsidRDefault="002E1D26" w:rsidP="002E1D26">
            <w:pPr>
              <w:jc w:val="center"/>
              <w:rPr>
                <w:color w:val="000000"/>
                <w:szCs w:val="20"/>
              </w:rPr>
            </w:pPr>
            <w:r w:rsidRPr="002E1D26">
              <w:rPr>
                <w:color w:val="000000"/>
                <w:szCs w:val="20"/>
              </w:rPr>
              <w:t>67%</w:t>
            </w:r>
          </w:p>
        </w:tc>
        <w:tc>
          <w:tcPr>
            <w:tcW w:w="1020" w:type="dxa"/>
            <w:vAlign w:val="center"/>
          </w:tcPr>
          <w:p w:rsidR="002E1D26" w:rsidRPr="002E1D26" w:rsidRDefault="002E1D26" w:rsidP="002E1D26">
            <w:pPr>
              <w:jc w:val="center"/>
              <w:rPr>
                <w:color w:val="000000"/>
                <w:szCs w:val="20"/>
              </w:rPr>
            </w:pPr>
            <w:r w:rsidRPr="002E1D26">
              <w:rPr>
                <w:color w:val="000000"/>
                <w:szCs w:val="20"/>
              </w:rPr>
              <w:t>2</w:t>
            </w:r>
          </w:p>
        </w:tc>
        <w:tc>
          <w:tcPr>
            <w:tcW w:w="1024" w:type="dxa"/>
            <w:vAlign w:val="center"/>
          </w:tcPr>
          <w:p w:rsidR="002E1D26" w:rsidRPr="002E1D26" w:rsidRDefault="002E1D26" w:rsidP="002E1D26">
            <w:pPr>
              <w:jc w:val="center"/>
              <w:rPr>
                <w:color w:val="000000"/>
                <w:szCs w:val="20"/>
              </w:rPr>
            </w:pPr>
            <w:r w:rsidRPr="002E1D26">
              <w:rPr>
                <w:color w:val="000000"/>
                <w:szCs w:val="20"/>
              </w:rPr>
              <w:t>33%</w:t>
            </w:r>
          </w:p>
        </w:tc>
        <w:tc>
          <w:tcPr>
            <w:tcW w:w="1023" w:type="dxa"/>
            <w:vAlign w:val="center"/>
          </w:tcPr>
          <w:p w:rsidR="002E1D26" w:rsidRPr="002E1D26" w:rsidRDefault="002E1D26" w:rsidP="002E1D26">
            <w:pPr>
              <w:jc w:val="center"/>
              <w:rPr>
                <w:color w:val="000000"/>
                <w:szCs w:val="20"/>
              </w:rPr>
            </w:pPr>
            <w:r w:rsidRPr="002E1D26">
              <w:rPr>
                <w:color w:val="000000"/>
                <w:szCs w:val="20"/>
              </w:rPr>
              <w:t>0</w:t>
            </w:r>
          </w:p>
        </w:tc>
        <w:tc>
          <w:tcPr>
            <w:tcW w:w="1024" w:type="dxa"/>
            <w:vAlign w:val="center"/>
          </w:tcPr>
          <w:p w:rsidR="002E1D26" w:rsidRPr="002E1D26" w:rsidRDefault="002E1D26" w:rsidP="002E1D26">
            <w:pPr>
              <w:jc w:val="center"/>
              <w:rPr>
                <w:color w:val="000000"/>
                <w:szCs w:val="20"/>
              </w:rPr>
            </w:pPr>
            <w:r w:rsidRPr="002E1D26">
              <w:rPr>
                <w:color w:val="000000"/>
                <w:szCs w:val="20"/>
              </w:rPr>
              <w:t>0%</w:t>
            </w:r>
          </w:p>
        </w:tc>
        <w:tc>
          <w:tcPr>
            <w:tcW w:w="1286" w:type="dxa"/>
            <w:vAlign w:val="center"/>
          </w:tcPr>
          <w:p w:rsidR="002E1D26" w:rsidRPr="002E1D26" w:rsidRDefault="002E1D26" w:rsidP="002E1D26">
            <w:pPr>
              <w:jc w:val="center"/>
              <w:rPr>
                <w:color w:val="000000"/>
                <w:szCs w:val="20"/>
              </w:rPr>
            </w:pPr>
            <w:r>
              <w:rPr>
                <w:color w:val="000000"/>
                <w:szCs w:val="20"/>
              </w:rPr>
              <w:t>100</w:t>
            </w:r>
            <w:r w:rsidRPr="002E1D26">
              <w:rPr>
                <w:color w:val="000000"/>
                <w:szCs w:val="20"/>
              </w:rPr>
              <w:t>%</w:t>
            </w:r>
          </w:p>
        </w:tc>
      </w:tr>
      <w:tr w:rsidR="00EB562B" w:rsidRPr="004C0630" w:rsidTr="005F001A">
        <w:trPr>
          <w:trHeight w:val="212"/>
        </w:trPr>
        <w:tc>
          <w:tcPr>
            <w:tcW w:w="703" w:type="dxa"/>
          </w:tcPr>
          <w:p w:rsidR="00EB562B" w:rsidRPr="004A6136" w:rsidRDefault="00EB562B" w:rsidP="00EB562B">
            <w:pPr>
              <w:spacing w:line="312" w:lineRule="auto"/>
              <w:jc w:val="center"/>
              <w:rPr>
                <w:rFonts w:asciiTheme="majorHAnsi" w:hAnsiTheme="majorHAnsi" w:cstheme="majorHAnsi"/>
                <w:color w:val="000000" w:themeColor="text1"/>
                <w:szCs w:val="26"/>
                <w:lang w:val="pt-BR"/>
              </w:rPr>
            </w:pPr>
          </w:p>
        </w:tc>
        <w:tc>
          <w:tcPr>
            <w:tcW w:w="1123" w:type="dxa"/>
            <w:vAlign w:val="center"/>
          </w:tcPr>
          <w:p w:rsidR="00EB562B" w:rsidRPr="004A6136" w:rsidRDefault="00EB562B" w:rsidP="00EB562B">
            <w:pPr>
              <w:spacing w:line="312" w:lineRule="auto"/>
              <w:rPr>
                <w:rFonts w:asciiTheme="majorHAnsi" w:hAnsiTheme="majorHAnsi" w:cstheme="majorHAnsi"/>
                <w:color w:val="000000" w:themeColor="text1"/>
                <w:szCs w:val="26"/>
              </w:rPr>
            </w:pPr>
          </w:p>
        </w:tc>
        <w:tc>
          <w:tcPr>
            <w:tcW w:w="4171" w:type="dxa"/>
            <w:vAlign w:val="center"/>
          </w:tcPr>
          <w:p w:rsidR="00EB562B" w:rsidRPr="005F001A" w:rsidRDefault="00427C8B" w:rsidP="00EB562B">
            <w:pPr>
              <w:spacing w:line="312" w:lineRule="auto"/>
              <w:jc w:val="right"/>
              <w:rPr>
                <w:rFonts w:asciiTheme="majorHAnsi" w:hAnsiTheme="majorHAnsi" w:cstheme="majorHAnsi"/>
                <w:b/>
                <w:color w:val="000000" w:themeColor="text1"/>
                <w:sz w:val="22"/>
                <w:szCs w:val="26"/>
                <w:lang w:val="pt-BR"/>
              </w:rPr>
            </w:pPr>
            <w:r>
              <w:rPr>
                <w:rFonts w:asciiTheme="majorHAnsi" w:hAnsiTheme="majorHAnsi" w:cstheme="majorHAnsi"/>
                <w:b/>
                <w:color w:val="000000" w:themeColor="text1"/>
                <w:sz w:val="22"/>
                <w:szCs w:val="26"/>
                <w:lang w:val="pt-BR"/>
              </w:rPr>
              <w:t>Toàn trường</w:t>
            </w:r>
          </w:p>
        </w:tc>
        <w:tc>
          <w:tcPr>
            <w:tcW w:w="1091" w:type="dxa"/>
            <w:vAlign w:val="center"/>
          </w:tcPr>
          <w:p w:rsidR="00EB562B" w:rsidRPr="00EB562B" w:rsidRDefault="002E1D26" w:rsidP="00EB562B">
            <w:pPr>
              <w:jc w:val="center"/>
              <w:rPr>
                <w:b/>
                <w:color w:val="000000"/>
              </w:rPr>
            </w:pPr>
            <w:r>
              <w:rPr>
                <w:b/>
                <w:color w:val="000000"/>
              </w:rPr>
              <w:t>484</w:t>
            </w:r>
          </w:p>
        </w:tc>
        <w:tc>
          <w:tcPr>
            <w:tcW w:w="964" w:type="dxa"/>
            <w:vAlign w:val="center"/>
          </w:tcPr>
          <w:p w:rsidR="00EB562B" w:rsidRPr="00EB562B" w:rsidRDefault="002E1D26" w:rsidP="00EB562B">
            <w:pPr>
              <w:jc w:val="center"/>
              <w:rPr>
                <w:b/>
                <w:color w:val="000000"/>
              </w:rPr>
            </w:pPr>
            <w:r>
              <w:rPr>
                <w:b/>
                <w:color w:val="000000"/>
              </w:rPr>
              <w:t>460</w:t>
            </w:r>
          </w:p>
        </w:tc>
        <w:tc>
          <w:tcPr>
            <w:tcW w:w="1025" w:type="dxa"/>
            <w:vAlign w:val="center"/>
          </w:tcPr>
          <w:p w:rsidR="00EB562B" w:rsidRPr="00EB562B" w:rsidRDefault="002E1D26" w:rsidP="00EB562B">
            <w:pPr>
              <w:jc w:val="center"/>
              <w:rPr>
                <w:b/>
                <w:color w:val="000000"/>
              </w:rPr>
            </w:pPr>
            <w:r>
              <w:rPr>
                <w:b/>
                <w:color w:val="000000"/>
              </w:rPr>
              <w:t>95%</w:t>
            </w:r>
          </w:p>
        </w:tc>
        <w:tc>
          <w:tcPr>
            <w:tcW w:w="1020" w:type="dxa"/>
            <w:vAlign w:val="center"/>
          </w:tcPr>
          <w:p w:rsidR="00EB562B" w:rsidRPr="00EB562B" w:rsidRDefault="002E1D26" w:rsidP="00EB562B">
            <w:pPr>
              <w:jc w:val="center"/>
              <w:rPr>
                <w:b/>
                <w:bCs/>
                <w:color w:val="000000"/>
              </w:rPr>
            </w:pPr>
            <w:r>
              <w:rPr>
                <w:b/>
                <w:bCs/>
                <w:color w:val="000000"/>
              </w:rPr>
              <w:t>10</w:t>
            </w:r>
          </w:p>
        </w:tc>
        <w:tc>
          <w:tcPr>
            <w:tcW w:w="1024" w:type="dxa"/>
            <w:vAlign w:val="center"/>
          </w:tcPr>
          <w:p w:rsidR="00EB562B" w:rsidRPr="00EB562B" w:rsidRDefault="002E1D26" w:rsidP="00EB562B">
            <w:pPr>
              <w:jc w:val="center"/>
              <w:rPr>
                <w:b/>
                <w:color w:val="000000"/>
              </w:rPr>
            </w:pPr>
            <w:r>
              <w:rPr>
                <w:b/>
                <w:color w:val="000000"/>
              </w:rPr>
              <w:t>2%</w:t>
            </w:r>
          </w:p>
        </w:tc>
        <w:tc>
          <w:tcPr>
            <w:tcW w:w="1023" w:type="dxa"/>
            <w:vAlign w:val="center"/>
          </w:tcPr>
          <w:p w:rsidR="00EB562B" w:rsidRPr="00EB562B" w:rsidRDefault="00427C8B" w:rsidP="00EB562B">
            <w:pPr>
              <w:jc w:val="center"/>
              <w:rPr>
                <w:b/>
                <w:color w:val="000000"/>
              </w:rPr>
            </w:pPr>
            <w:r>
              <w:rPr>
                <w:b/>
                <w:color w:val="000000"/>
              </w:rPr>
              <w:t>14</w:t>
            </w:r>
          </w:p>
        </w:tc>
        <w:tc>
          <w:tcPr>
            <w:tcW w:w="1024" w:type="dxa"/>
            <w:vAlign w:val="center"/>
          </w:tcPr>
          <w:p w:rsidR="00EB562B" w:rsidRPr="00EB562B" w:rsidRDefault="00427C8B" w:rsidP="00EB562B">
            <w:pPr>
              <w:jc w:val="center"/>
              <w:rPr>
                <w:b/>
                <w:color w:val="000000"/>
              </w:rPr>
            </w:pPr>
            <w:r>
              <w:rPr>
                <w:b/>
                <w:color w:val="000000"/>
              </w:rPr>
              <w:t>3%</w:t>
            </w:r>
          </w:p>
        </w:tc>
        <w:tc>
          <w:tcPr>
            <w:tcW w:w="1286" w:type="dxa"/>
            <w:vAlign w:val="center"/>
          </w:tcPr>
          <w:p w:rsidR="00EB562B" w:rsidRPr="00EB562B" w:rsidRDefault="00427C8B" w:rsidP="00EB562B">
            <w:pPr>
              <w:jc w:val="center"/>
              <w:rPr>
                <w:b/>
                <w:color w:val="000000"/>
              </w:rPr>
            </w:pPr>
            <w:r>
              <w:rPr>
                <w:b/>
                <w:color w:val="000000"/>
              </w:rPr>
              <w:t>97%</w:t>
            </w:r>
          </w:p>
        </w:tc>
      </w:tr>
    </w:tbl>
    <w:p w:rsidR="00662D71" w:rsidRDefault="004C0630" w:rsidP="004D733A">
      <w:pPr>
        <w:spacing w:line="312" w:lineRule="auto"/>
        <w:rPr>
          <w:rFonts w:asciiTheme="majorHAnsi" w:hAnsiTheme="majorHAnsi" w:cstheme="majorHAnsi"/>
          <w:b/>
          <w:color w:val="000000" w:themeColor="text1"/>
          <w:sz w:val="26"/>
          <w:szCs w:val="28"/>
          <w:lang w:val="pt-BR"/>
        </w:rPr>
      </w:pPr>
      <w:r w:rsidRPr="004C0630">
        <w:rPr>
          <w:rFonts w:asciiTheme="majorHAnsi" w:hAnsiTheme="majorHAnsi" w:cstheme="majorHAnsi"/>
          <w:b/>
          <w:color w:val="000000" w:themeColor="text1"/>
          <w:sz w:val="26"/>
          <w:szCs w:val="28"/>
          <w:lang w:val="pt-BR"/>
        </w:rPr>
        <w:t>3.2. Khu vực làm việc</w:t>
      </w:r>
    </w:p>
    <w:tbl>
      <w:tblPr>
        <w:tblStyle w:val="TableGrid"/>
        <w:tblW w:w="14291" w:type="dxa"/>
        <w:tblLook w:val="04A0" w:firstRow="1" w:lastRow="0" w:firstColumn="1" w:lastColumn="0" w:noHBand="0" w:noVBand="1"/>
      </w:tblPr>
      <w:tblGrid>
        <w:gridCol w:w="692"/>
        <w:gridCol w:w="1004"/>
        <w:gridCol w:w="3351"/>
        <w:gridCol w:w="1077"/>
        <w:gridCol w:w="979"/>
        <w:gridCol w:w="1016"/>
        <w:gridCol w:w="1017"/>
        <w:gridCol w:w="1053"/>
        <w:gridCol w:w="1017"/>
        <w:gridCol w:w="1053"/>
        <w:gridCol w:w="1015"/>
        <w:gridCol w:w="1017"/>
      </w:tblGrid>
      <w:tr w:rsidR="00F3213C" w:rsidRPr="004C0630" w:rsidTr="00427C8B">
        <w:trPr>
          <w:trHeight w:val="430"/>
        </w:trPr>
        <w:tc>
          <w:tcPr>
            <w:tcW w:w="692" w:type="dxa"/>
            <w:vMerge w:val="restart"/>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TT</w:t>
            </w:r>
          </w:p>
        </w:tc>
        <w:tc>
          <w:tcPr>
            <w:tcW w:w="1004" w:type="dxa"/>
            <w:vMerge w:val="restart"/>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Trình độ</w:t>
            </w:r>
          </w:p>
        </w:tc>
        <w:tc>
          <w:tcPr>
            <w:tcW w:w="3351" w:type="dxa"/>
            <w:vMerge w:val="restart"/>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Ngành/ nghề</w:t>
            </w:r>
          </w:p>
        </w:tc>
        <w:tc>
          <w:tcPr>
            <w:tcW w:w="1077" w:type="dxa"/>
            <w:vMerge w:val="restart"/>
            <w:vAlign w:val="center"/>
          </w:tcPr>
          <w:p w:rsidR="00F3213C" w:rsidRPr="001550A5" w:rsidRDefault="00F3213C" w:rsidP="009673A0">
            <w:pPr>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SL SVTN có VL</w:t>
            </w:r>
          </w:p>
        </w:tc>
        <w:tc>
          <w:tcPr>
            <w:tcW w:w="1995" w:type="dxa"/>
            <w:gridSpan w:val="2"/>
            <w:vAlign w:val="center"/>
          </w:tcPr>
          <w:p w:rsidR="00F3213C" w:rsidRPr="001550A5" w:rsidRDefault="00F3213C" w:rsidP="007C7D24">
            <w:pPr>
              <w:spacing w:line="312" w:lineRule="auto"/>
              <w:jc w:val="center"/>
              <w:rPr>
                <w:rFonts w:asciiTheme="majorHAnsi" w:hAnsiTheme="majorHAnsi" w:cstheme="majorHAnsi"/>
                <w:b/>
                <w:color w:val="000000" w:themeColor="text1"/>
              </w:rPr>
            </w:pPr>
            <w:r w:rsidRPr="001550A5">
              <w:rPr>
                <w:rFonts w:asciiTheme="majorHAnsi" w:hAnsiTheme="majorHAnsi" w:cstheme="majorHAnsi"/>
                <w:b/>
                <w:color w:val="000000" w:themeColor="text1"/>
              </w:rPr>
              <w:t>Nhà nước</w:t>
            </w:r>
          </w:p>
        </w:tc>
        <w:tc>
          <w:tcPr>
            <w:tcW w:w="2070" w:type="dxa"/>
            <w:gridSpan w:val="2"/>
            <w:vAlign w:val="center"/>
          </w:tcPr>
          <w:p w:rsidR="00F3213C" w:rsidRPr="001550A5" w:rsidRDefault="00F3213C" w:rsidP="007C7D24">
            <w:pPr>
              <w:spacing w:line="312" w:lineRule="auto"/>
              <w:jc w:val="center"/>
              <w:rPr>
                <w:rFonts w:asciiTheme="majorHAnsi" w:hAnsiTheme="majorHAnsi" w:cstheme="majorHAnsi"/>
                <w:b/>
                <w:color w:val="000000" w:themeColor="text1"/>
              </w:rPr>
            </w:pPr>
            <w:r w:rsidRPr="001550A5">
              <w:rPr>
                <w:rFonts w:asciiTheme="majorHAnsi" w:hAnsiTheme="majorHAnsi" w:cstheme="majorHAnsi"/>
                <w:b/>
                <w:color w:val="000000" w:themeColor="text1"/>
              </w:rPr>
              <w:t>Tư nhân</w:t>
            </w:r>
          </w:p>
        </w:tc>
        <w:tc>
          <w:tcPr>
            <w:tcW w:w="2070" w:type="dxa"/>
            <w:gridSpan w:val="2"/>
            <w:vAlign w:val="center"/>
          </w:tcPr>
          <w:p w:rsidR="009673A0" w:rsidRDefault="00F3213C" w:rsidP="007C7D24">
            <w:pPr>
              <w:spacing w:line="312" w:lineRule="auto"/>
              <w:jc w:val="center"/>
              <w:rPr>
                <w:rFonts w:asciiTheme="majorHAnsi" w:hAnsiTheme="majorHAnsi" w:cstheme="majorHAnsi"/>
                <w:b/>
                <w:color w:val="000000" w:themeColor="text1"/>
              </w:rPr>
            </w:pPr>
            <w:r w:rsidRPr="001550A5">
              <w:rPr>
                <w:rFonts w:asciiTheme="majorHAnsi" w:hAnsiTheme="majorHAnsi" w:cstheme="majorHAnsi"/>
                <w:b/>
                <w:color w:val="000000" w:themeColor="text1"/>
              </w:rPr>
              <w:t>Liên doanh</w:t>
            </w:r>
          </w:p>
          <w:p w:rsidR="00F3213C" w:rsidRPr="001550A5" w:rsidRDefault="00F3213C" w:rsidP="007C7D24">
            <w:pPr>
              <w:spacing w:line="312" w:lineRule="auto"/>
              <w:jc w:val="center"/>
              <w:rPr>
                <w:rFonts w:asciiTheme="majorHAnsi" w:hAnsiTheme="majorHAnsi" w:cstheme="majorHAnsi"/>
                <w:b/>
                <w:color w:val="000000" w:themeColor="text1"/>
              </w:rPr>
            </w:pPr>
            <w:r w:rsidRPr="001550A5">
              <w:rPr>
                <w:rFonts w:asciiTheme="majorHAnsi" w:hAnsiTheme="majorHAnsi" w:cstheme="majorHAnsi"/>
                <w:b/>
                <w:color w:val="000000" w:themeColor="text1"/>
              </w:rPr>
              <w:t xml:space="preserve"> nước ngoài</w:t>
            </w:r>
          </w:p>
        </w:tc>
        <w:tc>
          <w:tcPr>
            <w:tcW w:w="2032" w:type="dxa"/>
            <w:gridSpan w:val="2"/>
            <w:vAlign w:val="center"/>
          </w:tcPr>
          <w:p w:rsidR="00F3213C" w:rsidRPr="001550A5" w:rsidRDefault="00F3213C" w:rsidP="007C7D24">
            <w:pPr>
              <w:spacing w:line="312" w:lineRule="auto"/>
              <w:jc w:val="center"/>
              <w:rPr>
                <w:rFonts w:asciiTheme="majorHAnsi" w:hAnsiTheme="majorHAnsi" w:cstheme="majorHAnsi"/>
                <w:b/>
                <w:color w:val="000000" w:themeColor="text1"/>
              </w:rPr>
            </w:pPr>
            <w:r w:rsidRPr="001550A5">
              <w:rPr>
                <w:rFonts w:asciiTheme="majorHAnsi" w:hAnsiTheme="majorHAnsi" w:cstheme="majorHAnsi"/>
                <w:b/>
                <w:color w:val="000000" w:themeColor="text1"/>
              </w:rPr>
              <w:t>Tự tạo việc làm</w:t>
            </w:r>
          </w:p>
        </w:tc>
      </w:tr>
      <w:tr w:rsidR="00F3213C" w:rsidRPr="004C0630" w:rsidTr="00427C8B">
        <w:trPr>
          <w:trHeight w:val="387"/>
        </w:trPr>
        <w:tc>
          <w:tcPr>
            <w:tcW w:w="692" w:type="dxa"/>
            <w:vMerge/>
          </w:tcPr>
          <w:p w:rsidR="00F3213C" w:rsidRPr="001550A5" w:rsidRDefault="00F3213C" w:rsidP="007C7D24">
            <w:pPr>
              <w:spacing w:line="312" w:lineRule="auto"/>
              <w:rPr>
                <w:rFonts w:asciiTheme="majorHAnsi" w:hAnsiTheme="majorHAnsi" w:cstheme="majorHAnsi"/>
                <w:b/>
                <w:color w:val="000000" w:themeColor="text1"/>
                <w:lang w:val="pt-BR"/>
              </w:rPr>
            </w:pPr>
          </w:p>
        </w:tc>
        <w:tc>
          <w:tcPr>
            <w:tcW w:w="1004" w:type="dxa"/>
            <w:vMerge/>
          </w:tcPr>
          <w:p w:rsidR="00F3213C" w:rsidRPr="001550A5" w:rsidRDefault="00F3213C" w:rsidP="007C7D24">
            <w:pPr>
              <w:spacing w:line="312" w:lineRule="auto"/>
              <w:rPr>
                <w:rFonts w:asciiTheme="majorHAnsi" w:hAnsiTheme="majorHAnsi" w:cstheme="majorHAnsi"/>
                <w:b/>
                <w:color w:val="000000" w:themeColor="text1"/>
                <w:lang w:val="pt-BR"/>
              </w:rPr>
            </w:pPr>
          </w:p>
        </w:tc>
        <w:tc>
          <w:tcPr>
            <w:tcW w:w="3351" w:type="dxa"/>
            <w:vMerge/>
          </w:tcPr>
          <w:p w:rsidR="00F3213C" w:rsidRPr="001550A5" w:rsidRDefault="00F3213C" w:rsidP="007C7D24">
            <w:pPr>
              <w:spacing w:line="312" w:lineRule="auto"/>
              <w:rPr>
                <w:rFonts w:asciiTheme="majorHAnsi" w:hAnsiTheme="majorHAnsi" w:cstheme="majorHAnsi"/>
                <w:b/>
                <w:color w:val="000000" w:themeColor="text1"/>
                <w:lang w:val="pt-BR"/>
              </w:rPr>
            </w:pPr>
          </w:p>
        </w:tc>
        <w:tc>
          <w:tcPr>
            <w:tcW w:w="1077" w:type="dxa"/>
            <w:vMerge/>
          </w:tcPr>
          <w:p w:rsidR="00F3213C" w:rsidRPr="001550A5" w:rsidRDefault="00F3213C" w:rsidP="007C7D24">
            <w:pPr>
              <w:spacing w:line="312" w:lineRule="auto"/>
              <w:rPr>
                <w:rFonts w:asciiTheme="majorHAnsi" w:hAnsiTheme="majorHAnsi" w:cstheme="majorHAnsi"/>
                <w:b/>
                <w:color w:val="000000" w:themeColor="text1"/>
                <w:lang w:val="pt-BR"/>
              </w:rPr>
            </w:pPr>
          </w:p>
        </w:tc>
        <w:tc>
          <w:tcPr>
            <w:tcW w:w="979"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SL</w:t>
            </w:r>
          </w:p>
        </w:tc>
        <w:tc>
          <w:tcPr>
            <w:tcW w:w="1016"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Tỉ lệ</w:t>
            </w:r>
          </w:p>
        </w:tc>
        <w:tc>
          <w:tcPr>
            <w:tcW w:w="1017"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SL</w:t>
            </w:r>
          </w:p>
        </w:tc>
        <w:tc>
          <w:tcPr>
            <w:tcW w:w="1053"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Tỉ lệ</w:t>
            </w:r>
          </w:p>
        </w:tc>
        <w:tc>
          <w:tcPr>
            <w:tcW w:w="1017"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SL</w:t>
            </w:r>
          </w:p>
        </w:tc>
        <w:tc>
          <w:tcPr>
            <w:tcW w:w="1053"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Tỉ lệ</w:t>
            </w:r>
          </w:p>
        </w:tc>
        <w:tc>
          <w:tcPr>
            <w:tcW w:w="1015"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SL</w:t>
            </w:r>
          </w:p>
        </w:tc>
        <w:tc>
          <w:tcPr>
            <w:tcW w:w="1017" w:type="dxa"/>
            <w:vAlign w:val="center"/>
          </w:tcPr>
          <w:p w:rsidR="00F3213C" w:rsidRPr="001550A5" w:rsidRDefault="00F3213C" w:rsidP="007C7D24">
            <w:pPr>
              <w:spacing w:line="312" w:lineRule="auto"/>
              <w:jc w:val="center"/>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Tỉ lệ</w:t>
            </w:r>
          </w:p>
        </w:tc>
      </w:tr>
      <w:tr w:rsidR="00427C8B" w:rsidRPr="004C0630" w:rsidTr="00427C8B">
        <w:trPr>
          <w:trHeight w:val="247"/>
        </w:trPr>
        <w:tc>
          <w:tcPr>
            <w:tcW w:w="692" w:type="dxa"/>
          </w:tcPr>
          <w:p w:rsidR="00427C8B" w:rsidRPr="001550A5" w:rsidRDefault="00427C8B" w:rsidP="00427C8B">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1</w:t>
            </w:r>
          </w:p>
        </w:tc>
        <w:tc>
          <w:tcPr>
            <w:tcW w:w="1004" w:type="dxa"/>
            <w:vAlign w:val="center"/>
          </w:tcPr>
          <w:p w:rsidR="00427C8B" w:rsidRPr="007A4F37" w:rsidRDefault="00427C8B" w:rsidP="00427C8B">
            <w:pPr>
              <w:spacing w:line="312" w:lineRule="auto"/>
              <w:rPr>
                <w:rFonts w:asciiTheme="majorHAnsi" w:hAnsiTheme="majorHAnsi" w:cstheme="majorHAnsi"/>
                <w:color w:val="000000" w:themeColor="text1"/>
              </w:rPr>
            </w:pPr>
            <w:r w:rsidRPr="007A4F37">
              <w:rPr>
                <w:rFonts w:asciiTheme="majorHAnsi" w:hAnsiTheme="majorHAnsi" w:cstheme="majorHAnsi"/>
                <w:color w:val="000000" w:themeColor="text1"/>
              </w:rPr>
              <w:t>CĐCN</w:t>
            </w:r>
          </w:p>
        </w:tc>
        <w:tc>
          <w:tcPr>
            <w:tcW w:w="3351" w:type="dxa"/>
            <w:vAlign w:val="center"/>
          </w:tcPr>
          <w:p w:rsidR="00427C8B" w:rsidRPr="00427C8B" w:rsidRDefault="00427C8B" w:rsidP="00427C8B">
            <w:pPr>
              <w:rPr>
                <w:color w:val="000000"/>
                <w:szCs w:val="20"/>
                <w:lang w:val="vi-VN"/>
              </w:rPr>
            </w:pPr>
            <w:r w:rsidRPr="00427C8B">
              <w:rPr>
                <w:color w:val="000000"/>
                <w:szCs w:val="20"/>
              </w:rPr>
              <w:t>Công nghệ may</w:t>
            </w:r>
          </w:p>
        </w:tc>
        <w:tc>
          <w:tcPr>
            <w:tcW w:w="1077" w:type="dxa"/>
            <w:vAlign w:val="center"/>
          </w:tcPr>
          <w:p w:rsidR="00427C8B" w:rsidRDefault="00427C8B" w:rsidP="00427C8B">
            <w:pPr>
              <w:jc w:val="center"/>
              <w:rPr>
                <w:color w:val="000000"/>
                <w:sz w:val="20"/>
                <w:szCs w:val="20"/>
                <w:lang w:val="vi-VN"/>
              </w:rPr>
            </w:pPr>
            <w:r>
              <w:rPr>
                <w:color w:val="000000"/>
                <w:sz w:val="20"/>
                <w:szCs w:val="20"/>
              </w:rPr>
              <w:t>394</w:t>
            </w:r>
          </w:p>
        </w:tc>
        <w:tc>
          <w:tcPr>
            <w:tcW w:w="979" w:type="dxa"/>
            <w:vAlign w:val="center"/>
          </w:tcPr>
          <w:p w:rsidR="00427C8B" w:rsidRDefault="00427C8B" w:rsidP="00427C8B">
            <w:pPr>
              <w:jc w:val="center"/>
              <w:rPr>
                <w:color w:val="000000"/>
                <w:sz w:val="20"/>
                <w:szCs w:val="20"/>
                <w:lang w:val="vi-VN"/>
              </w:rPr>
            </w:pPr>
            <w:r>
              <w:rPr>
                <w:color w:val="000000"/>
                <w:sz w:val="20"/>
                <w:szCs w:val="20"/>
              </w:rPr>
              <w:t>43</w:t>
            </w:r>
          </w:p>
        </w:tc>
        <w:tc>
          <w:tcPr>
            <w:tcW w:w="1016" w:type="dxa"/>
            <w:vAlign w:val="center"/>
          </w:tcPr>
          <w:p w:rsidR="00427C8B" w:rsidRDefault="00427C8B" w:rsidP="00427C8B">
            <w:pPr>
              <w:jc w:val="center"/>
              <w:rPr>
                <w:color w:val="000000"/>
                <w:sz w:val="20"/>
                <w:szCs w:val="20"/>
              </w:rPr>
            </w:pPr>
            <w:r>
              <w:rPr>
                <w:color w:val="000000"/>
                <w:sz w:val="20"/>
                <w:szCs w:val="20"/>
              </w:rPr>
              <w:t>11%</w:t>
            </w:r>
          </w:p>
        </w:tc>
        <w:tc>
          <w:tcPr>
            <w:tcW w:w="1017" w:type="dxa"/>
            <w:vAlign w:val="center"/>
          </w:tcPr>
          <w:p w:rsidR="00427C8B" w:rsidRDefault="00427C8B" w:rsidP="00427C8B">
            <w:pPr>
              <w:jc w:val="center"/>
              <w:rPr>
                <w:color w:val="000000"/>
                <w:sz w:val="20"/>
                <w:szCs w:val="20"/>
              </w:rPr>
            </w:pPr>
            <w:r>
              <w:rPr>
                <w:color w:val="000000"/>
                <w:sz w:val="20"/>
                <w:szCs w:val="20"/>
              </w:rPr>
              <w:t>197</w:t>
            </w:r>
          </w:p>
        </w:tc>
        <w:tc>
          <w:tcPr>
            <w:tcW w:w="1053" w:type="dxa"/>
            <w:vAlign w:val="center"/>
          </w:tcPr>
          <w:p w:rsidR="00427C8B" w:rsidRDefault="00427C8B" w:rsidP="00427C8B">
            <w:pPr>
              <w:jc w:val="center"/>
              <w:rPr>
                <w:color w:val="000000"/>
                <w:sz w:val="20"/>
                <w:szCs w:val="20"/>
              </w:rPr>
            </w:pPr>
            <w:r>
              <w:rPr>
                <w:color w:val="000000"/>
                <w:sz w:val="20"/>
                <w:szCs w:val="20"/>
              </w:rPr>
              <w:t>50%</w:t>
            </w:r>
          </w:p>
        </w:tc>
        <w:tc>
          <w:tcPr>
            <w:tcW w:w="1017" w:type="dxa"/>
            <w:vAlign w:val="center"/>
          </w:tcPr>
          <w:p w:rsidR="00427C8B" w:rsidRDefault="00427C8B" w:rsidP="00427C8B">
            <w:pPr>
              <w:jc w:val="center"/>
              <w:rPr>
                <w:color w:val="000000"/>
                <w:sz w:val="20"/>
                <w:szCs w:val="20"/>
              </w:rPr>
            </w:pPr>
            <w:r>
              <w:rPr>
                <w:color w:val="000000"/>
                <w:sz w:val="20"/>
                <w:szCs w:val="20"/>
              </w:rPr>
              <w:t>139</w:t>
            </w:r>
          </w:p>
        </w:tc>
        <w:tc>
          <w:tcPr>
            <w:tcW w:w="1053" w:type="dxa"/>
            <w:vAlign w:val="center"/>
          </w:tcPr>
          <w:p w:rsidR="00427C8B" w:rsidRDefault="00427C8B" w:rsidP="00427C8B">
            <w:pPr>
              <w:jc w:val="center"/>
              <w:rPr>
                <w:color w:val="000000"/>
                <w:sz w:val="20"/>
                <w:szCs w:val="20"/>
              </w:rPr>
            </w:pPr>
            <w:r>
              <w:rPr>
                <w:color w:val="000000"/>
                <w:sz w:val="20"/>
                <w:szCs w:val="20"/>
              </w:rPr>
              <w:t>35%</w:t>
            </w:r>
          </w:p>
        </w:tc>
        <w:tc>
          <w:tcPr>
            <w:tcW w:w="1015" w:type="dxa"/>
            <w:vAlign w:val="center"/>
          </w:tcPr>
          <w:p w:rsidR="00427C8B" w:rsidRDefault="00427C8B" w:rsidP="00427C8B">
            <w:pPr>
              <w:jc w:val="center"/>
              <w:rPr>
                <w:color w:val="000000"/>
                <w:sz w:val="20"/>
                <w:szCs w:val="20"/>
              </w:rPr>
            </w:pPr>
            <w:r>
              <w:rPr>
                <w:color w:val="000000"/>
                <w:sz w:val="20"/>
                <w:szCs w:val="20"/>
              </w:rPr>
              <w:t>15</w:t>
            </w:r>
          </w:p>
        </w:tc>
        <w:tc>
          <w:tcPr>
            <w:tcW w:w="1017" w:type="dxa"/>
            <w:vAlign w:val="center"/>
          </w:tcPr>
          <w:p w:rsidR="00427C8B" w:rsidRDefault="00427C8B" w:rsidP="00427C8B">
            <w:pPr>
              <w:jc w:val="center"/>
              <w:rPr>
                <w:color w:val="000000"/>
                <w:sz w:val="20"/>
                <w:szCs w:val="20"/>
              </w:rPr>
            </w:pPr>
            <w:r>
              <w:rPr>
                <w:color w:val="000000"/>
                <w:sz w:val="20"/>
                <w:szCs w:val="20"/>
              </w:rPr>
              <w:t>4%</w:t>
            </w:r>
          </w:p>
        </w:tc>
      </w:tr>
      <w:tr w:rsidR="00427C8B" w:rsidRPr="004C0630" w:rsidTr="00427C8B">
        <w:trPr>
          <w:trHeight w:val="247"/>
        </w:trPr>
        <w:tc>
          <w:tcPr>
            <w:tcW w:w="692" w:type="dxa"/>
          </w:tcPr>
          <w:p w:rsidR="00427C8B" w:rsidRPr="001550A5" w:rsidRDefault="00427C8B" w:rsidP="00427C8B">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2</w:t>
            </w:r>
          </w:p>
        </w:tc>
        <w:tc>
          <w:tcPr>
            <w:tcW w:w="1004" w:type="dxa"/>
            <w:vAlign w:val="center"/>
          </w:tcPr>
          <w:p w:rsidR="00427C8B" w:rsidRPr="007A4F37" w:rsidRDefault="00427C8B" w:rsidP="00427C8B">
            <w:pPr>
              <w:spacing w:line="312" w:lineRule="auto"/>
              <w:rPr>
                <w:rFonts w:asciiTheme="majorHAnsi" w:hAnsiTheme="majorHAnsi" w:cstheme="majorHAnsi"/>
                <w:color w:val="000000" w:themeColor="text1"/>
              </w:rPr>
            </w:pPr>
            <w:r w:rsidRPr="007A4F37">
              <w:rPr>
                <w:rFonts w:asciiTheme="majorHAnsi" w:hAnsiTheme="majorHAnsi" w:cstheme="majorHAnsi"/>
                <w:color w:val="000000" w:themeColor="text1"/>
              </w:rPr>
              <w:t>CĐCN</w:t>
            </w:r>
          </w:p>
        </w:tc>
        <w:tc>
          <w:tcPr>
            <w:tcW w:w="3351" w:type="dxa"/>
            <w:vAlign w:val="center"/>
          </w:tcPr>
          <w:p w:rsidR="00427C8B" w:rsidRPr="00427C8B" w:rsidRDefault="00427C8B" w:rsidP="00427C8B">
            <w:pPr>
              <w:rPr>
                <w:color w:val="000000"/>
                <w:szCs w:val="20"/>
              </w:rPr>
            </w:pPr>
            <w:r w:rsidRPr="00427C8B">
              <w:rPr>
                <w:color w:val="000000"/>
                <w:szCs w:val="20"/>
              </w:rPr>
              <w:t>Kế toán</w:t>
            </w:r>
          </w:p>
        </w:tc>
        <w:tc>
          <w:tcPr>
            <w:tcW w:w="1077" w:type="dxa"/>
            <w:vAlign w:val="center"/>
          </w:tcPr>
          <w:p w:rsidR="00427C8B" w:rsidRDefault="00427C8B" w:rsidP="00427C8B">
            <w:pPr>
              <w:jc w:val="center"/>
              <w:rPr>
                <w:color w:val="000000"/>
                <w:sz w:val="20"/>
                <w:szCs w:val="20"/>
              </w:rPr>
            </w:pPr>
            <w:r>
              <w:rPr>
                <w:color w:val="000000"/>
                <w:sz w:val="20"/>
                <w:szCs w:val="20"/>
              </w:rPr>
              <w:t>10</w:t>
            </w:r>
          </w:p>
        </w:tc>
        <w:tc>
          <w:tcPr>
            <w:tcW w:w="979" w:type="dxa"/>
            <w:vAlign w:val="center"/>
          </w:tcPr>
          <w:p w:rsidR="00427C8B" w:rsidRDefault="00427C8B" w:rsidP="00427C8B">
            <w:pPr>
              <w:jc w:val="center"/>
              <w:rPr>
                <w:color w:val="000000"/>
                <w:sz w:val="20"/>
                <w:szCs w:val="20"/>
              </w:rPr>
            </w:pPr>
            <w:r>
              <w:rPr>
                <w:color w:val="000000"/>
                <w:sz w:val="20"/>
                <w:szCs w:val="20"/>
              </w:rPr>
              <w:t>1</w:t>
            </w:r>
          </w:p>
        </w:tc>
        <w:tc>
          <w:tcPr>
            <w:tcW w:w="1016" w:type="dxa"/>
            <w:vAlign w:val="center"/>
          </w:tcPr>
          <w:p w:rsidR="00427C8B" w:rsidRDefault="00427C8B" w:rsidP="00427C8B">
            <w:pPr>
              <w:jc w:val="center"/>
              <w:rPr>
                <w:color w:val="000000"/>
                <w:sz w:val="20"/>
                <w:szCs w:val="20"/>
              </w:rPr>
            </w:pPr>
            <w:r>
              <w:rPr>
                <w:color w:val="000000"/>
                <w:sz w:val="20"/>
                <w:szCs w:val="20"/>
              </w:rPr>
              <w:t>10%</w:t>
            </w:r>
          </w:p>
        </w:tc>
        <w:tc>
          <w:tcPr>
            <w:tcW w:w="1017" w:type="dxa"/>
            <w:vAlign w:val="center"/>
          </w:tcPr>
          <w:p w:rsidR="00427C8B" w:rsidRDefault="00427C8B" w:rsidP="00427C8B">
            <w:pPr>
              <w:jc w:val="center"/>
              <w:rPr>
                <w:color w:val="000000"/>
                <w:sz w:val="20"/>
                <w:szCs w:val="20"/>
              </w:rPr>
            </w:pPr>
            <w:r>
              <w:rPr>
                <w:color w:val="000000"/>
                <w:sz w:val="20"/>
                <w:szCs w:val="20"/>
              </w:rPr>
              <w:t>6</w:t>
            </w:r>
          </w:p>
        </w:tc>
        <w:tc>
          <w:tcPr>
            <w:tcW w:w="1053" w:type="dxa"/>
            <w:vAlign w:val="center"/>
          </w:tcPr>
          <w:p w:rsidR="00427C8B" w:rsidRDefault="00427C8B" w:rsidP="00427C8B">
            <w:pPr>
              <w:jc w:val="center"/>
              <w:rPr>
                <w:color w:val="000000"/>
                <w:sz w:val="20"/>
                <w:szCs w:val="20"/>
              </w:rPr>
            </w:pPr>
            <w:r>
              <w:rPr>
                <w:color w:val="000000"/>
                <w:sz w:val="20"/>
                <w:szCs w:val="20"/>
              </w:rPr>
              <w:t>60%</w:t>
            </w:r>
          </w:p>
        </w:tc>
        <w:tc>
          <w:tcPr>
            <w:tcW w:w="1017" w:type="dxa"/>
            <w:vAlign w:val="center"/>
          </w:tcPr>
          <w:p w:rsidR="00427C8B" w:rsidRDefault="00427C8B" w:rsidP="00427C8B">
            <w:pPr>
              <w:jc w:val="center"/>
              <w:rPr>
                <w:color w:val="000000"/>
                <w:sz w:val="20"/>
                <w:szCs w:val="20"/>
              </w:rPr>
            </w:pPr>
            <w:r>
              <w:rPr>
                <w:color w:val="000000"/>
                <w:sz w:val="20"/>
                <w:szCs w:val="20"/>
              </w:rPr>
              <w:t>2</w:t>
            </w:r>
          </w:p>
        </w:tc>
        <w:tc>
          <w:tcPr>
            <w:tcW w:w="1053" w:type="dxa"/>
            <w:vAlign w:val="center"/>
          </w:tcPr>
          <w:p w:rsidR="00427C8B" w:rsidRDefault="00427C8B" w:rsidP="00427C8B">
            <w:pPr>
              <w:jc w:val="center"/>
              <w:rPr>
                <w:color w:val="000000"/>
                <w:sz w:val="20"/>
                <w:szCs w:val="20"/>
              </w:rPr>
            </w:pPr>
            <w:r>
              <w:rPr>
                <w:color w:val="000000"/>
                <w:sz w:val="20"/>
                <w:szCs w:val="20"/>
              </w:rPr>
              <w:t>20%</w:t>
            </w:r>
          </w:p>
        </w:tc>
        <w:tc>
          <w:tcPr>
            <w:tcW w:w="1015" w:type="dxa"/>
            <w:vAlign w:val="center"/>
          </w:tcPr>
          <w:p w:rsidR="00427C8B" w:rsidRDefault="00427C8B" w:rsidP="00427C8B">
            <w:pPr>
              <w:jc w:val="center"/>
              <w:rPr>
                <w:color w:val="000000"/>
                <w:sz w:val="20"/>
                <w:szCs w:val="20"/>
              </w:rPr>
            </w:pPr>
            <w:r>
              <w:rPr>
                <w:color w:val="000000"/>
                <w:sz w:val="20"/>
                <w:szCs w:val="20"/>
              </w:rPr>
              <w:t>1</w:t>
            </w:r>
          </w:p>
        </w:tc>
        <w:tc>
          <w:tcPr>
            <w:tcW w:w="1017" w:type="dxa"/>
            <w:vAlign w:val="center"/>
          </w:tcPr>
          <w:p w:rsidR="00427C8B" w:rsidRDefault="00427C8B" w:rsidP="00427C8B">
            <w:pPr>
              <w:jc w:val="center"/>
              <w:rPr>
                <w:color w:val="000000"/>
                <w:sz w:val="20"/>
                <w:szCs w:val="20"/>
              </w:rPr>
            </w:pPr>
            <w:r>
              <w:rPr>
                <w:color w:val="000000"/>
                <w:sz w:val="20"/>
                <w:szCs w:val="20"/>
              </w:rPr>
              <w:t>10%</w:t>
            </w:r>
          </w:p>
        </w:tc>
      </w:tr>
      <w:tr w:rsidR="00427C8B" w:rsidRPr="004C0630" w:rsidTr="00427C8B">
        <w:trPr>
          <w:trHeight w:val="234"/>
        </w:trPr>
        <w:tc>
          <w:tcPr>
            <w:tcW w:w="692" w:type="dxa"/>
          </w:tcPr>
          <w:p w:rsidR="00427C8B" w:rsidRPr="001550A5" w:rsidRDefault="00427C8B" w:rsidP="00427C8B">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3</w:t>
            </w:r>
          </w:p>
        </w:tc>
        <w:tc>
          <w:tcPr>
            <w:tcW w:w="1004" w:type="dxa"/>
            <w:vAlign w:val="center"/>
          </w:tcPr>
          <w:p w:rsidR="00427C8B" w:rsidRPr="007A4F37" w:rsidRDefault="00427C8B" w:rsidP="00427C8B">
            <w:pPr>
              <w:spacing w:line="312" w:lineRule="auto"/>
              <w:rPr>
                <w:rFonts w:asciiTheme="majorHAnsi" w:hAnsiTheme="majorHAnsi" w:cstheme="majorHAnsi"/>
                <w:color w:val="000000" w:themeColor="text1"/>
              </w:rPr>
            </w:pPr>
            <w:r w:rsidRPr="007A4F37">
              <w:rPr>
                <w:rFonts w:asciiTheme="majorHAnsi" w:hAnsiTheme="majorHAnsi" w:cstheme="majorHAnsi"/>
                <w:color w:val="000000" w:themeColor="text1"/>
              </w:rPr>
              <w:t>CĐCN</w:t>
            </w:r>
          </w:p>
        </w:tc>
        <w:tc>
          <w:tcPr>
            <w:tcW w:w="3351" w:type="dxa"/>
            <w:vAlign w:val="center"/>
          </w:tcPr>
          <w:p w:rsidR="00427C8B" w:rsidRPr="00427C8B" w:rsidRDefault="00427C8B" w:rsidP="00427C8B">
            <w:pPr>
              <w:rPr>
                <w:color w:val="000000"/>
                <w:szCs w:val="20"/>
              </w:rPr>
            </w:pPr>
            <w:r w:rsidRPr="00427C8B">
              <w:rPr>
                <w:color w:val="000000"/>
                <w:szCs w:val="20"/>
              </w:rPr>
              <w:t>Thiết kế thời trang</w:t>
            </w:r>
          </w:p>
        </w:tc>
        <w:tc>
          <w:tcPr>
            <w:tcW w:w="1077" w:type="dxa"/>
            <w:vAlign w:val="center"/>
          </w:tcPr>
          <w:p w:rsidR="00427C8B" w:rsidRDefault="00427C8B" w:rsidP="00427C8B">
            <w:pPr>
              <w:jc w:val="center"/>
              <w:rPr>
                <w:color w:val="000000"/>
                <w:sz w:val="20"/>
                <w:szCs w:val="20"/>
              </w:rPr>
            </w:pPr>
            <w:r>
              <w:rPr>
                <w:color w:val="000000"/>
                <w:sz w:val="20"/>
                <w:szCs w:val="20"/>
              </w:rPr>
              <w:t>31</w:t>
            </w:r>
          </w:p>
        </w:tc>
        <w:tc>
          <w:tcPr>
            <w:tcW w:w="979" w:type="dxa"/>
            <w:vAlign w:val="center"/>
          </w:tcPr>
          <w:p w:rsidR="00427C8B" w:rsidRDefault="00427C8B" w:rsidP="00427C8B">
            <w:pPr>
              <w:jc w:val="center"/>
              <w:rPr>
                <w:color w:val="000000"/>
                <w:sz w:val="20"/>
                <w:szCs w:val="20"/>
              </w:rPr>
            </w:pPr>
            <w:r>
              <w:rPr>
                <w:color w:val="000000"/>
                <w:sz w:val="20"/>
                <w:szCs w:val="20"/>
              </w:rPr>
              <w:t>0</w:t>
            </w:r>
          </w:p>
        </w:tc>
        <w:tc>
          <w:tcPr>
            <w:tcW w:w="1016" w:type="dxa"/>
            <w:vAlign w:val="center"/>
          </w:tcPr>
          <w:p w:rsidR="00427C8B" w:rsidRDefault="00427C8B" w:rsidP="00427C8B">
            <w:pPr>
              <w:jc w:val="center"/>
              <w:rPr>
                <w:color w:val="000000"/>
                <w:sz w:val="20"/>
                <w:szCs w:val="20"/>
              </w:rPr>
            </w:pPr>
            <w:r>
              <w:rPr>
                <w:color w:val="000000"/>
                <w:sz w:val="20"/>
                <w:szCs w:val="20"/>
              </w:rPr>
              <w:t>0%</w:t>
            </w:r>
          </w:p>
        </w:tc>
        <w:tc>
          <w:tcPr>
            <w:tcW w:w="1017" w:type="dxa"/>
            <w:vAlign w:val="center"/>
          </w:tcPr>
          <w:p w:rsidR="00427C8B" w:rsidRDefault="00427C8B" w:rsidP="00427C8B">
            <w:pPr>
              <w:jc w:val="center"/>
              <w:rPr>
                <w:color w:val="000000"/>
                <w:sz w:val="20"/>
                <w:szCs w:val="20"/>
              </w:rPr>
            </w:pPr>
            <w:r>
              <w:rPr>
                <w:color w:val="000000"/>
                <w:sz w:val="20"/>
                <w:szCs w:val="20"/>
              </w:rPr>
              <w:t>22</w:t>
            </w:r>
          </w:p>
        </w:tc>
        <w:tc>
          <w:tcPr>
            <w:tcW w:w="1053" w:type="dxa"/>
            <w:vAlign w:val="center"/>
          </w:tcPr>
          <w:p w:rsidR="00427C8B" w:rsidRDefault="00427C8B" w:rsidP="00427C8B">
            <w:pPr>
              <w:jc w:val="center"/>
              <w:rPr>
                <w:color w:val="000000"/>
                <w:sz w:val="20"/>
                <w:szCs w:val="20"/>
              </w:rPr>
            </w:pPr>
            <w:r>
              <w:rPr>
                <w:color w:val="000000"/>
                <w:sz w:val="20"/>
                <w:szCs w:val="20"/>
              </w:rPr>
              <w:t>71%</w:t>
            </w:r>
          </w:p>
        </w:tc>
        <w:tc>
          <w:tcPr>
            <w:tcW w:w="1017" w:type="dxa"/>
            <w:vAlign w:val="center"/>
          </w:tcPr>
          <w:p w:rsidR="00427C8B" w:rsidRDefault="00427C8B" w:rsidP="00427C8B">
            <w:pPr>
              <w:jc w:val="center"/>
              <w:rPr>
                <w:color w:val="000000"/>
                <w:sz w:val="20"/>
                <w:szCs w:val="20"/>
              </w:rPr>
            </w:pPr>
            <w:r>
              <w:rPr>
                <w:color w:val="000000"/>
                <w:sz w:val="20"/>
                <w:szCs w:val="20"/>
              </w:rPr>
              <w:t>5</w:t>
            </w:r>
          </w:p>
        </w:tc>
        <w:tc>
          <w:tcPr>
            <w:tcW w:w="1053" w:type="dxa"/>
            <w:vAlign w:val="center"/>
          </w:tcPr>
          <w:p w:rsidR="00427C8B" w:rsidRDefault="00427C8B" w:rsidP="00427C8B">
            <w:pPr>
              <w:jc w:val="center"/>
              <w:rPr>
                <w:color w:val="000000"/>
                <w:sz w:val="20"/>
                <w:szCs w:val="20"/>
              </w:rPr>
            </w:pPr>
            <w:r>
              <w:rPr>
                <w:color w:val="000000"/>
                <w:sz w:val="20"/>
                <w:szCs w:val="20"/>
              </w:rPr>
              <w:t>16%</w:t>
            </w:r>
          </w:p>
        </w:tc>
        <w:tc>
          <w:tcPr>
            <w:tcW w:w="1015" w:type="dxa"/>
            <w:vAlign w:val="center"/>
          </w:tcPr>
          <w:p w:rsidR="00427C8B" w:rsidRDefault="00427C8B" w:rsidP="00427C8B">
            <w:pPr>
              <w:jc w:val="center"/>
              <w:rPr>
                <w:color w:val="000000"/>
                <w:sz w:val="20"/>
                <w:szCs w:val="20"/>
              </w:rPr>
            </w:pPr>
            <w:r>
              <w:rPr>
                <w:color w:val="000000"/>
                <w:sz w:val="20"/>
                <w:szCs w:val="20"/>
              </w:rPr>
              <w:t>4</w:t>
            </w:r>
          </w:p>
        </w:tc>
        <w:tc>
          <w:tcPr>
            <w:tcW w:w="1017" w:type="dxa"/>
            <w:vAlign w:val="center"/>
          </w:tcPr>
          <w:p w:rsidR="00427C8B" w:rsidRDefault="00427C8B" w:rsidP="00427C8B">
            <w:pPr>
              <w:jc w:val="center"/>
              <w:rPr>
                <w:color w:val="000000"/>
                <w:sz w:val="20"/>
                <w:szCs w:val="20"/>
              </w:rPr>
            </w:pPr>
            <w:r>
              <w:rPr>
                <w:color w:val="000000"/>
                <w:sz w:val="20"/>
                <w:szCs w:val="20"/>
              </w:rPr>
              <w:t>13%</w:t>
            </w:r>
          </w:p>
        </w:tc>
      </w:tr>
      <w:tr w:rsidR="00427C8B" w:rsidRPr="004C0630" w:rsidTr="00427C8B">
        <w:trPr>
          <w:trHeight w:val="234"/>
        </w:trPr>
        <w:tc>
          <w:tcPr>
            <w:tcW w:w="692" w:type="dxa"/>
          </w:tcPr>
          <w:p w:rsidR="00427C8B" w:rsidRPr="001550A5" w:rsidRDefault="00427C8B" w:rsidP="00427C8B">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4</w:t>
            </w:r>
          </w:p>
        </w:tc>
        <w:tc>
          <w:tcPr>
            <w:tcW w:w="1004" w:type="dxa"/>
          </w:tcPr>
          <w:p w:rsidR="00427C8B" w:rsidRDefault="00427C8B" w:rsidP="00427C8B">
            <w:r w:rsidRPr="00236DFC">
              <w:rPr>
                <w:rFonts w:asciiTheme="majorHAnsi" w:hAnsiTheme="majorHAnsi" w:cstheme="majorHAnsi"/>
                <w:color w:val="000000" w:themeColor="text1"/>
              </w:rPr>
              <w:t>CĐCN</w:t>
            </w:r>
          </w:p>
        </w:tc>
        <w:tc>
          <w:tcPr>
            <w:tcW w:w="3351" w:type="dxa"/>
            <w:vAlign w:val="center"/>
          </w:tcPr>
          <w:p w:rsidR="00427C8B" w:rsidRPr="00427C8B" w:rsidRDefault="00427C8B" w:rsidP="00427C8B">
            <w:pPr>
              <w:rPr>
                <w:color w:val="000000"/>
                <w:szCs w:val="20"/>
              </w:rPr>
            </w:pPr>
            <w:r w:rsidRPr="00427C8B">
              <w:rPr>
                <w:color w:val="000000"/>
                <w:szCs w:val="20"/>
              </w:rPr>
              <w:t>Công nghệ kỹ thuật cơ khí</w:t>
            </w:r>
          </w:p>
        </w:tc>
        <w:tc>
          <w:tcPr>
            <w:tcW w:w="1077" w:type="dxa"/>
            <w:vAlign w:val="center"/>
          </w:tcPr>
          <w:p w:rsidR="00427C8B" w:rsidRDefault="00427C8B" w:rsidP="00427C8B">
            <w:pPr>
              <w:jc w:val="center"/>
              <w:rPr>
                <w:color w:val="000000"/>
                <w:sz w:val="20"/>
                <w:szCs w:val="20"/>
              </w:rPr>
            </w:pPr>
            <w:r>
              <w:rPr>
                <w:color w:val="000000"/>
                <w:sz w:val="20"/>
                <w:szCs w:val="20"/>
              </w:rPr>
              <w:t>21</w:t>
            </w:r>
          </w:p>
        </w:tc>
        <w:tc>
          <w:tcPr>
            <w:tcW w:w="979" w:type="dxa"/>
            <w:vAlign w:val="center"/>
          </w:tcPr>
          <w:p w:rsidR="00427C8B" w:rsidRDefault="00427C8B" w:rsidP="00427C8B">
            <w:pPr>
              <w:jc w:val="center"/>
              <w:rPr>
                <w:color w:val="000000"/>
                <w:sz w:val="20"/>
                <w:szCs w:val="20"/>
              </w:rPr>
            </w:pPr>
            <w:r>
              <w:rPr>
                <w:color w:val="000000"/>
                <w:sz w:val="20"/>
                <w:szCs w:val="20"/>
              </w:rPr>
              <w:t>4</w:t>
            </w:r>
          </w:p>
        </w:tc>
        <w:tc>
          <w:tcPr>
            <w:tcW w:w="1016" w:type="dxa"/>
            <w:vAlign w:val="center"/>
          </w:tcPr>
          <w:p w:rsidR="00427C8B" w:rsidRDefault="00427C8B" w:rsidP="00427C8B">
            <w:pPr>
              <w:jc w:val="center"/>
              <w:rPr>
                <w:color w:val="000000"/>
                <w:sz w:val="20"/>
                <w:szCs w:val="20"/>
              </w:rPr>
            </w:pPr>
            <w:r>
              <w:rPr>
                <w:color w:val="000000"/>
                <w:sz w:val="20"/>
                <w:szCs w:val="20"/>
              </w:rPr>
              <w:t>19%</w:t>
            </w:r>
          </w:p>
        </w:tc>
        <w:tc>
          <w:tcPr>
            <w:tcW w:w="1017" w:type="dxa"/>
            <w:vAlign w:val="center"/>
          </w:tcPr>
          <w:p w:rsidR="00427C8B" w:rsidRDefault="00427C8B" w:rsidP="00427C8B">
            <w:pPr>
              <w:jc w:val="center"/>
              <w:rPr>
                <w:color w:val="000000"/>
                <w:sz w:val="20"/>
                <w:szCs w:val="20"/>
              </w:rPr>
            </w:pPr>
            <w:r>
              <w:rPr>
                <w:color w:val="000000"/>
                <w:sz w:val="20"/>
                <w:szCs w:val="20"/>
              </w:rPr>
              <w:t>5</w:t>
            </w:r>
          </w:p>
        </w:tc>
        <w:tc>
          <w:tcPr>
            <w:tcW w:w="1053" w:type="dxa"/>
            <w:vAlign w:val="center"/>
          </w:tcPr>
          <w:p w:rsidR="00427C8B" w:rsidRDefault="00427C8B" w:rsidP="00427C8B">
            <w:pPr>
              <w:jc w:val="center"/>
              <w:rPr>
                <w:color w:val="000000"/>
                <w:sz w:val="20"/>
                <w:szCs w:val="20"/>
              </w:rPr>
            </w:pPr>
            <w:r>
              <w:rPr>
                <w:color w:val="000000"/>
                <w:sz w:val="20"/>
                <w:szCs w:val="20"/>
              </w:rPr>
              <w:t>24%</w:t>
            </w:r>
          </w:p>
        </w:tc>
        <w:tc>
          <w:tcPr>
            <w:tcW w:w="1017" w:type="dxa"/>
            <w:vAlign w:val="center"/>
          </w:tcPr>
          <w:p w:rsidR="00427C8B" w:rsidRDefault="00427C8B" w:rsidP="00427C8B">
            <w:pPr>
              <w:jc w:val="center"/>
              <w:rPr>
                <w:color w:val="000000"/>
                <w:sz w:val="20"/>
                <w:szCs w:val="20"/>
              </w:rPr>
            </w:pPr>
            <w:r>
              <w:rPr>
                <w:color w:val="000000"/>
                <w:sz w:val="20"/>
                <w:szCs w:val="20"/>
              </w:rPr>
              <w:t>10</w:t>
            </w:r>
          </w:p>
        </w:tc>
        <w:tc>
          <w:tcPr>
            <w:tcW w:w="1053" w:type="dxa"/>
            <w:vAlign w:val="center"/>
          </w:tcPr>
          <w:p w:rsidR="00427C8B" w:rsidRDefault="00427C8B" w:rsidP="00427C8B">
            <w:pPr>
              <w:jc w:val="center"/>
              <w:rPr>
                <w:color w:val="000000"/>
                <w:sz w:val="20"/>
                <w:szCs w:val="20"/>
              </w:rPr>
            </w:pPr>
            <w:r>
              <w:rPr>
                <w:color w:val="000000"/>
                <w:sz w:val="20"/>
                <w:szCs w:val="20"/>
              </w:rPr>
              <w:t>48%</w:t>
            </w:r>
          </w:p>
        </w:tc>
        <w:tc>
          <w:tcPr>
            <w:tcW w:w="1015" w:type="dxa"/>
            <w:vAlign w:val="center"/>
          </w:tcPr>
          <w:p w:rsidR="00427C8B" w:rsidRDefault="00427C8B" w:rsidP="00427C8B">
            <w:pPr>
              <w:jc w:val="center"/>
              <w:rPr>
                <w:color w:val="000000"/>
                <w:sz w:val="20"/>
                <w:szCs w:val="20"/>
              </w:rPr>
            </w:pPr>
            <w:r>
              <w:rPr>
                <w:color w:val="000000"/>
                <w:sz w:val="20"/>
                <w:szCs w:val="20"/>
              </w:rPr>
              <w:t>2</w:t>
            </w:r>
          </w:p>
        </w:tc>
        <w:tc>
          <w:tcPr>
            <w:tcW w:w="1017" w:type="dxa"/>
            <w:vAlign w:val="center"/>
          </w:tcPr>
          <w:p w:rsidR="00427C8B" w:rsidRDefault="00427C8B" w:rsidP="00427C8B">
            <w:pPr>
              <w:jc w:val="center"/>
              <w:rPr>
                <w:color w:val="000000"/>
                <w:sz w:val="20"/>
                <w:szCs w:val="20"/>
              </w:rPr>
            </w:pPr>
            <w:r>
              <w:rPr>
                <w:color w:val="000000"/>
                <w:sz w:val="20"/>
                <w:szCs w:val="20"/>
              </w:rPr>
              <w:t>10%</w:t>
            </w:r>
          </w:p>
        </w:tc>
      </w:tr>
      <w:tr w:rsidR="00427C8B" w:rsidRPr="004C0630" w:rsidTr="00427C8B">
        <w:trPr>
          <w:trHeight w:val="234"/>
        </w:trPr>
        <w:tc>
          <w:tcPr>
            <w:tcW w:w="692" w:type="dxa"/>
          </w:tcPr>
          <w:p w:rsidR="00427C8B" w:rsidRPr="001550A5" w:rsidRDefault="00427C8B" w:rsidP="00427C8B">
            <w:pPr>
              <w:spacing w:line="312" w:lineRule="auto"/>
              <w:jc w:val="center"/>
              <w:rPr>
                <w:rFonts w:asciiTheme="majorHAnsi" w:hAnsiTheme="majorHAnsi" w:cstheme="majorHAnsi"/>
                <w:color w:val="000000" w:themeColor="text1"/>
                <w:lang w:val="pt-BR"/>
              </w:rPr>
            </w:pPr>
            <w:r>
              <w:rPr>
                <w:rFonts w:asciiTheme="majorHAnsi" w:hAnsiTheme="majorHAnsi" w:cstheme="majorHAnsi"/>
                <w:color w:val="000000" w:themeColor="text1"/>
                <w:lang w:val="pt-BR"/>
              </w:rPr>
              <w:t>5</w:t>
            </w:r>
          </w:p>
        </w:tc>
        <w:tc>
          <w:tcPr>
            <w:tcW w:w="1004" w:type="dxa"/>
          </w:tcPr>
          <w:p w:rsidR="00427C8B" w:rsidRDefault="00427C8B" w:rsidP="00427C8B">
            <w:r w:rsidRPr="00236DFC">
              <w:rPr>
                <w:rFonts w:asciiTheme="majorHAnsi" w:hAnsiTheme="majorHAnsi" w:cstheme="majorHAnsi"/>
                <w:color w:val="000000" w:themeColor="text1"/>
              </w:rPr>
              <w:t>CĐCN</w:t>
            </w:r>
          </w:p>
        </w:tc>
        <w:tc>
          <w:tcPr>
            <w:tcW w:w="3351" w:type="dxa"/>
            <w:vAlign w:val="center"/>
          </w:tcPr>
          <w:p w:rsidR="00427C8B" w:rsidRPr="00427C8B" w:rsidRDefault="00427C8B" w:rsidP="00427C8B">
            <w:pPr>
              <w:rPr>
                <w:color w:val="000000"/>
                <w:szCs w:val="20"/>
              </w:rPr>
            </w:pPr>
            <w:r w:rsidRPr="00427C8B">
              <w:rPr>
                <w:color w:val="000000"/>
                <w:szCs w:val="20"/>
              </w:rPr>
              <w:t>Công nghệ kỹ thuật điện điện tử</w:t>
            </w:r>
          </w:p>
        </w:tc>
        <w:tc>
          <w:tcPr>
            <w:tcW w:w="1077" w:type="dxa"/>
            <w:vAlign w:val="center"/>
          </w:tcPr>
          <w:p w:rsidR="00427C8B" w:rsidRDefault="00427C8B" w:rsidP="00427C8B">
            <w:pPr>
              <w:jc w:val="center"/>
              <w:rPr>
                <w:color w:val="000000"/>
                <w:sz w:val="20"/>
                <w:szCs w:val="20"/>
              </w:rPr>
            </w:pPr>
            <w:r>
              <w:rPr>
                <w:color w:val="000000"/>
                <w:sz w:val="20"/>
                <w:szCs w:val="20"/>
              </w:rPr>
              <w:t>4</w:t>
            </w:r>
          </w:p>
        </w:tc>
        <w:tc>
          <w:tcPr>
            <w:tcW w:w="979" w:type="dxa"/>
            <w:vAlign w:val="center"/>
          </w:tcPr>
          <w:p w:rsidR="00427C8B" w:rsidRDefault="00427C8B" w:rsidP="00427C8B">
            <w:pPr>
              <w:jc w:val="center"/>
              <w:rPr>
                <w:color w:val="000000"/>
                <w:sz w:val="20"/>
                <w:szCs w:val="20"/>
              </w:rPr>
            </w:pPr>
            <w:r>
              <w:rPr>
                <w:color w:val="000000"/>
                <w:sz w:val="20"/>
                <w:szCs w:val="20"/>
              </w:rPr>
              <w:t>0</w:t>
            </w:r>
          </w:p>
        </w:tc>
        <w:tc>
          <w:tcPr>
            <w:tcW w:w="1016" w:type="dxa"/>
            <w:vAlign w:val="center"/>
          </w:tcPr>
          <w:p w:rsidR="00427C8B" w:rsidRDefault="00427C8B" w:rsidP="00427C8B">
            <w:pPr>
              <w:jc w:val="center"/>
              <w:rPr>
                <w:color w:val="000000"/>
                <w:sz w:val="20"/>
                <w:szCs w:val="20"/>
              </w:rPr>
            </w:pPr>
            <w:r>
              <w:rPr>
                <w:color w:val="000000"/>
                <w:sz w:val="20"/>
                <w:szCs w:val="20"/>
              </w:rPr>
              <w:t>0%</w:t>
            </w:r>
          </w:p>
        </w:tc>
        <w:tc>
          <w:tcPr>
            <w:tcW w:w="1017" w:type="dxa"/>
            <w:vAlign w:val="center"/>
          </w:tcPr>
          <w:p w:rsidR="00427C8B" w:rsidRDefault="00427C8B" w:rsidP="00427C8B">
            <w:pPr>
              <w:jc w:val="center"/>
              <w:rPr>
                <w:color w:val="000000"/>
                <w:sz w:val="20"/>
                <w:szCs w:val="20"/>
              </w:rPr>
            </w:pPr>
            <w:r>
              <w:rPr>
                <w:color w:val="000000"/>
                <w:sz w:val="20"/>
                <w:szCs w:val="20"/>
              </w:rPr>
              <w:t>0</w:t>
            </w:r>
          </w:p>
        </w:tc>
        <w:tc>
          <w:tcPr>
            <w:tcW w:w="1053" w:type="dxa"/>
            <w:vAlign w:val="center"/>
          </w:tcPr>
          <w:p w:rsidR="00427C8B" w:rsidRDefault="00427C8B" w:rsidP="00427C8B">
            <w:pPr>
              <w:jc w:val="center"/>
              <w:rPr>
                <w:color w:val="000000"/>
                <w:sz w:val="20"/>
                <w:szCs w:val="20"/>
              </w:rPr>
            </w:pPr>
            <w:r>
              <w:rPr>
                <w:color w:val="000000"/>
                <w:sz w:val="20"/>
                <w:szCs w:val="20"/>
              </w:rPr>
              <w:t>0%</w:t>
            </w:r>
          </w:p>
        </w:tc>
        <w:tc>
          <w:tcPr>
            <w:tcW w:w="1017" w:type="dxa"/>
            <w:vAlign w:val="center"/>
          </w:tcPr>
          <w:p w:rsidR="00427C8B" w:rsidRDefault="00427C8B" w:rsidP="00427C8B">
            <w:pPr>
              <w:jc w:val="center"/>
              <w:rPr>
                <w:color w:val="000000"/>
                <w:sz w:val="20"/>
                <w:szCs w:val="20"/>
              </w:rPr>
            </w:pPr>
            <w:r>
              <w:rPr>
                <w:color w:val="000000"/>
                <w:sz w:val="20"/>
                <w:szCs w:val="20"/>
              </w:rPr>
              <w:t>3</w:t>
            </w:r>
          </w:p>
        </w:tc>
        <w:tc>
          <w:tcPr>
            <w:tcW w:w="1053" w:type="dxa"/>
            <w:vAlign w:val="center"/>
          </w:tcPr>
          <w:p w:rsidR="00427C8B" w:rsidRDefault="00427C8B" w:rsidP="00427C8B">
            <w:pPr>
              <w:jc w:val="center"/>
              <w:rPr>
                <w:color w:val="000000"/>
                <w:sz w:val="20"/>
                <w:szCs w:val="20"/>
              </w:rPr>
            </w:pPr>
            <w:r>
              <w:rPr>
                <w:color w:val="000000"/>
                <w:sz w:val="20"/>
                <w:szCs w:val="20"/>
              </w:rPr>
              <w:t>75%</w:t>
            </w:r>
          </w:p>
        </w:tc>
        <w:tc>
          <w:tcPr>
            <w:tcW w:w="1015" w:type="dxa"/>
            <w:vAlign w:val="center"/>
          </w:tcPr>
          <w:p w:rsidR="00427C8B" w:rsidRDefault="00427C8B" w:rsidP="00427C8B">
            <w:pPr>
              <w:jc w:val="center"/>
              <w:rPr>
                <w:color w:val="000000"/>
                <w:sz w:val="20"/>
                <w:szCs w:val="20"/>
              </w:rPr>
            </w:pPr>
            <w:r>
              <w:rPr>
                <w:color w:val="000000"/>
                <w:sz w:val="20"/>
                <w:szCs w:val="20"/>
              </w:rPr>
              <w:t>1</w:t>
            </w:r>
          </w:p>
        </w:tc>
        <w:tc>
          <w:tcPr>
            <w:tcW w:w="1017" w:type="dxa"/>
            <w:vAlign w:val="center"/>
          </w:tcPr>
          <w:p w:rsidR="00427C8B" w:rsidRDefault="00427C8B" w:rsidP="00427C8B">
            <w:pPr>
              <w:jc w:val="center"/>
              <w:rPr>
                <w:color w:val="000000"/>
                <w:sz w:val="20"/>
                <w:szCs w:val="20"/>
              </w:rPr>
            </w:pPr>
            <w:r>
              <w:rPr>
                <w:color w:val="000000"/>
                <w:sz w:val="20"/>
                <w:szCs w:val="20"/>
              </w:rPr>
              <w:t>25%</w:t>
            </w:r>
          </w:p>
        </w:tc>
      </w:tr>
      <w:tr w:rsidR="00F3213C" w:rsidRPr="004C0630" w:rsidTr="001550A5">
        <w:trPr>
          <w:trHeight w:val="234"/>
        </w:trPr>
        <w:tc>
          <w:tcPr>
            <w:tcW w:w="5047" w:type="dxa"/>
            <w:gridSpan w:val="3"/>
          </w:tcPr>
          <w:p w:rsidR="00F3213C" w:rsidRPr="001550A5" w:rsidRDefault="00F3213C" w:rsidP="00CC1B12">
            <w:pPr>
              <w:spacing w:line="312" w:lineRule="auto"/>
              <w:jc w:val="right"/>
              <w:rPr>
                <w:rFonts w:asciiTheme="majorHAnsi" w:hAnsiTheme="majorHAnsi" w:cstheme="majorHAnsi"/>
                <w:b/>
                <w:color w:val="000000" w:themeColor="text1"/>
                <w:lang w:val="pt-BR"/>
              </w:rPr>
            </w:pPr>
            <w:r w:rsidRPr="001550A5">
              <w:rPr>
                <w:rFonts w:asciiTheme="majorHAnsi" w:hAnsiTheme="majorHAnsi" w:cstheme="majorHAnsi"/>
                <w:b/>
                <w:color w:val="000000" w:themeColor="text1"/>
                <w:lang w:val="pt-BR"/>
              </w:rPr>
              <w:t>Toàn trường</w:t>
            </w:r>
          </w:p>
        </w:tc>
        <w:tc>
          <w:tcPr>
            <w:tcW w:w="1077" w:type="dxa"/>
            <w:vAlign w:val="center"/>
          </w:tcPr>
          <w:p w:rsidR="00F3213C" w:rsidRPr="001550A5" w:rsidRDefault="00427C8B" w:rsidP="00CC1B12">
            <w:pPr>
              <w:jc w:val="center"/>
              <w:rPr>
                <w:b/>
                <w:bCs/>
                <w:color w:val="000000"/>
              </w:rPr>
            </w:pPr>
            <w:r>
              <w:rPr>
                <w:b/>
                <w:bCs/>
                <w:color w:val="000000"/>
              </w:rPr>
              <w:t>460</w:t>
            </w:r>
          </w:p>
        </w:tc>
        <w:tc>
          <w:tcPr>
            <w:tcW w:w="979" w:type="dxa"/>
            <w:vAlign w:val="center"/>
          </w:tcPr>
          <w:p w:rsidR="00F3213C" w:rsidRPr="001550A5" w:rsidRDefault="00427C8B" w:rsidP="00CC1B12">
            <w:pPr>
              <w:jc w:val="center"/>
              <w:rPr>
                <w:b/>
                <w:bCs/>
                <w:color w:val="000000"/>
              </w:rPr>
            </w:pPr>
            <w:r>
              <w:rPr>
                <w:b/>
                <w:bCs/>
                <w:color w:val="000000"/>
              </w:rPr>
              <w:t>48</w:t>
            </w:r>
          </w:p>
        </w:tc>
        <w:tc>
          <w:tcPr>
            <w:tcW w:w="1016" w:type="dxa"/>
            <w:vAlign w:val="center"/>
          </w:tcPr>
          <w:p w:rsidR="00F3213C" w:rsidRPr="001550A5" w:rsidRDefault="00427C8B" w:rsidP="001550A5">
            <w:pPr>
              <w:jc w:val="center"/>
              <w:rPr>
                <w:b/>
                <w:bCs/>
                <w:color w:val="000000"/>
              </w:rPr>
            </w:pPr>
            <w:r>
              <w:rPr>
                <w:b/>
                <w:bCs/>
                <w:color w:val="000000"/>
              </w:rPr>
              <w:t>10%</w:t>
            </w:r>
          </w:p>
        </w:tc>
        <w:tc>
          <w:tcPr>
            <w:tcW w:w="1017" w:type="dxa"/>
            <w:vAlign w:val="center"/>
          </w:tcPr>
          <w:p w:rsidR="00F3213C" w:rsidRPr="001550A5" w:rsidRDefault="00427C8B" w:rsidP="001550A5">
            <w:pPr>
              <w:jc w:val="center"/>
              <w:rPr>
                <w:b/>
                <w:bCs/>
                <w:color w:val="000000"/>
              </w:rPr>
            </w:pPr>
            <w:r>
              <w:rPr>
                <w:b/>
                <w:bCs/>
                <w:color w:val="000000"/>
              </w:rPr>
              <w:t>230</w:t>
            </w:r>
          </w:p>
        </w:tc>
        <w:tc>
          <w:tcPr>
            <w:tcW w:w="1053" w:type="dxa"/>
            <w:vAlign w:val="center"/>
          </w:tcPr>
          <w:p w:rsidR="00F3213C" w:rsidRPr="001550A5" w:rsidRDefault="00427C8B" w:rsidP="001550A5">
            <w:pPr>
              <w:jc w:val="center"/>
              <w:rPr>
                <w:b/>
                <w:bCs/>
                <w:color w:val="000000"/>
              </w:rPr>
            </w:pPr>
            <w:r>
              <w:rPr>
                <w:b/>
                <w:bCs/>
                <w:color w:val="000000"/>
              </w:rPr>
              <w:t>50%</w:t>
            </w:r>
          </w:p>
        </w:tc>
        <w:tc>
          <w:tcPr>
            <w:tcW w:w="1017" w:type="dxa"/>
            <w:vAlign w:val="center"/>
          </w:tcPr>
          <w:p w:rsidR="00F3213C" w:rsidRPr="001550A5" w:rsidRDefault="00427C8B" w:rsidP="001550A5">
            <w:pPr>
              <w:jc w:val="center"/>
              <w:rPr>
                <w:b/>
                <w:bCs/>
                <w:color w:val="000000"/>
              </w:rPr>
            </w:pPr>
            <w:r>
              <w:rPr>
                <w:b/>
                <w:bCs/>
                <w:color w:val="000000"/>
              </w:rPr>
              <w:t>159</w:t>
            </w:r>
          </w:p>
        </w:tc>
        <w:tc>
          <w:tcPr>
            <w:tcW w:w="1053" w:type="dxa"/>
            <w:vAlign w:val="center"/>
          </w:tcPr>
          <w:p w:rsidR="00F3213C" w:rsidRPr="001550A5" w:rsidRDefault="00427C8B" w:rsidP="001550A5">
            <w:pPr>
              <w:jc w:val="center"/>
              <w:rPr>
                <w:b/>
                <w:bCs/>
                <w:color w:val="000000"/>
              </w:rPr>
            </w:pPr>
            <w:r>
              <w:rPr>
                <w:b/>
                <w:bCs/>
                <w:color w:val="000000"/>
              </w:rPr>
              <w:t>35%</w:t>
            </w:r>
          </w:p>
        </w:tc>
        <w:tc>
          <w:tcPr>
            <w:tcW w:w="1015" w:type="dxa"/>
            <w:vAlign w:val="center"/>
          </w:tcPr>
          <w:p w:rsidR="00F3213C" w:rsidRPr="001550A5" w:rsidRDefault="00427C8B" w:rsidP="001550A5">
            <w:pPr>
              <w:jc w:val="center"/>
              <w:rPr>
                <w:b/>
                <w:bCs/>
                <w:color w:val="000000"/>
              </w:rPr>
            </w:pPr>
            <w:r>
              <w:rPr>
                <w:b/>
                <w:bCs/>
                <w:color w:val="000000"/>
              </w:rPr>
              <w:t>23</w:t>
            </w:r>
          </w:p>
        </w:tc>
        <w:tc>
          <w:tcPr>
            <w:tcW w:w="1017" w:type="dxa"/>
            <w:vAlign w:val="center"/>
          </w:tcPr>
          <w:p w:rsidR="00F3213C" w:rsidRPr="001550A5" w:rsidRDefault="00427C8B" w:rsidP="001550A5">
            <w:pPr>
              <w:jc w:val="center"/>
              <w:rPr>
                <w:b/>
                <w:bCs/>
                <w:color w:val="000000"/>
              </w:rPr>
            </w:pPr>
            <w:r>
              <w:rPr>
                <w:b/>
                <w:bCs/>
                <w:color w:val="000000"/>
              </w:rPr>
              <w:t>5%</w:t>
            </w:r>
          </w:p>
        </w:tc>
      </w:tr>
    </w:tbl>
    <w:p w:rsidR="00404D31" w:rsidRDefault="00404D31" w:rsidP="00404D31">
      <w:pPr>
        <w:spacing w:line="360" w:lineRule="auto"/>
        <w:rPr>
          <w:rFonts w:asciiTheme="majorHAnsi" w:hAnsiTheme="majorHAnsi" w:cstheme="majorHAnsi"/>
          <w:b/>
          <w:color w:val="000000" w:themeColor="text1"/>
          <w:sz w:val="26"/>
          <w:szCs w:val="28"/>
          <w:lang w:val="pt-BR"/>
        </w:rPr>
      </w:pPr>
    </w:p>
    <w:p w:rsidR="006167F0" w:rsidRPr="00704375" w:rsidRDefault="00404D31" w:rsidP="00704375">
      <w:pPr>
        <w:spacing w:line="312" w:lineRule="auto"/>
        <w:rPr>
          <w:rFonts w:asciiTheme="majorHAnsi" w:hAnsiTheme="majorHAnsi" w:cstheme="majorHAnsi"/>
          <w:b/>
          <w:color w:val="000000" w:themeColor="text1"/>
          <w:sz w:val="26"/>
          <w:szCs w:val="26"/>
          <w:lang w:val="pt-BR"/>
        </w:rPr>
      </w:pPr>
      <w:r>
        <w:rPr>
          <w:rFonts w:asciiTheme="majorHAnsi" w:hAnsiTheme="majorHAnsi" w:cstheme="majorHAnsi"/>
          <w:b/>
          <w:color w:val="000000" w:themeColor="text1"/>
          <w:sz w:val="26"/>
          <w:szCs w:val="28"/>
          <w:lang w:val="pt-BR"/>
        </w:rPr>
        <w:br w:type="page"/>
      </w:r>
      <w:r w:rsidR="005B09D4" w:rsidRPr="00704375">
        <w:rPr>
          <w:rFonts w:asciiTheme="majorHAnsi" w:hAnsiTheme="majorHAnsi" w:cstheme="majorHAnsi"/>
          <w:b/>
          <w:color w:val="000000" w:themeColor="text1"/>
          <w:sz w:val="26"/>
          <w:szCs w:val="26"/>
          <w:lang w:val="pt-BR"/>
        </w:rPr>
        <w:lastRenderedPageBreak/>
        <w:t>3</w:t>
      </w:r>
      <w:r w:rsidR="004C0630" w:rsidRPr="00704375">
        <w:rPr>
          <w:rFonts w:asciiTheme="majorHAnsi" w:hAnsiTheme="majorHAnsi" w:cstheme="majorHAnsi"/>
          <w:b/>
          <w:color w:val="000000" w:themeColor="text1"/>
          <w:sz w:val="26"/>
          <w:szCs w:val="26"/>
          <w:lang w:val="pt-BR"/>
        </w:rPr>
        <w:t>.3</w:t>
      </w:r>
      <w:r w:rsidR="005B09D4" w:rsidRPr="00704375">
        <w:rPr>
          <w:rFonts w:asciiTheme="majorHAnsi" w:hAnsiTheme="majorHAnsi" w:cstheme="majorHAnsi"/>
          <w:b/>
          <w:color w:val="000000" w:themeColor="text1"/>
          <w:sz w:val="26"/>
          <w:szCs w:val="26"/>
          <w:lang w:val="pt-BR"/>
        </w:rPr>
        <w:t>. Kết quả khảo sát mức thu nhậ</w:t>
      </w:r>
      <w:r w:rsidR="00C741EE" w:rsidRPr="00704375">
        <w:rPr>
          <w:rFonts w:asciiTheme="majorHAnsi" w:hAnsiTheme="majorHAnsi" w:cstheme="majorHAnsi"/>
          <w:b/>
          <w:color w:val="000000" w:themeColor="text1"/>
          <w:sz w:val="26"/>
          <w:szCs w:val="26"/>
          <w:lang w:val="pt-BR"/>
        </w:rPr>
        <w:t>p của sinh viên sau tốt nghiệp</w:t>
      </w:r>
    </w:p>
    <w:p w:rsidR="00F472C7" w:rsidRPr="00704375" w:rsidRDefault="00632F10" w:rsidP="00704375">
      <w:pPr>
        <w:spacing w:line="312" w:lineRule="auto"/>
        <w:rPr>
          <w:rFonts w:asciiTheme="majorHAnsi" w:hAnsiTheme="majorHAnsi" w:cstheme="majorHAnsi"/>
          <w:b/>
          <w:color w:val="FF0000"/>
          <w:sz w:val="26"/>
          <w:szCs w:val="26"/>
          <w:lang w:val="pt-BR"/>
        </w:rPr>
      </w:pPr>
      <w:r w:rsidRPr="00704375">
        <w:rPr>
          <w:rFonts w:asciiTheme="majorHAnsi" w:hAnsiTheme="majorHAnsi" w:cstheme="majorHAnsi"/>
          <w:b/>
          <w:color w:val="000000" w:themeColor="text1"/>
          <w:sz w:val="26"/>
          <w:szCs w:val="26"/>
          <w:lang w:val="pt-BR"/>
        </w:rPr>
        <w:t xml:space="preserve">  </w:t>
      </w:r>
      <w:r w:rsidR="00F472C7" w:rsidRPr="00704375">
        <w:rPr>
          <w:rFonts w:asciiTheme="majorHAnsi" w:hAnsiTheme="majorHAnsi" w:cstheme="majorHAnsi"/>
          <w:b/>
          <w:color w:val="000000" w:themeColor="text1"/>
          <w:sz w:val="26"/>
          <w:szCs w:val="26"/>
          <w:lang w:val="pt-BR"/>
        </w:rPr>
        <w:t>a. Thống kê mức thu nhập</w:t>
      </w:r>
      <w:r w:rsidR="00950343" w:rsidRPr="00704375">
        <w:rPr>
          <w:rFonts w:asciiTheme="majorHAnsi" w:hAnsiTheme="majorHAnsi" w:cstheme="majorHAnsi"/>
          <w:b/>
          <w:color w:val="000000" w:themeColor="text1"/>
          <w:sz w:val="26"/>
          <w:szCs w:val="26"/>
          <w:lang w:val="pt-BR"/>
        </w:rPr>
        <w:t xml:space="preserve"> bình quân của</w:t>
      </w:r>
      <w:r w:rsidR="00F472C7" w:rsidRPr="00704375">
        <w:rPr>
          <w:rFonts w:asciiTheme="majorHAnsi" w:hAnsiTheme="majorHAnsi" w:cstheme="majorHAnsi"/>
          <w:b/>
          <w:color w:val="000000" w:themeColor="text1"/>
          <w:sz w:val="26"/>
          <w:szCs w:val="26"/>
          <w:lang w:val="pt-BR"/>
        </w:rPr>
        <w:t xml:space="preserve"> sinh viên tốt nghiệp năm 201</w:t>
      </w:r>
      <w:r w:rsidR="008357ED">
        <w:rPr>
          <w:rFonts w:asciiTheme="majorHAnsi" w:hAnsiTheme="majorHAnsi" w:cstheme="majorHAnsi"/>
          <w:b/>
          <w:color w:val="000000" w:themeColor="text1"/>
          <w:sz w:val="26"/>
          <w:szCs w:val="26"/>
          <w:lang w:val="pt-BR"/>
        </w:rPr>
        <w:t>6 sau 24 tháng</w:t>
      </w:r>
    </w:p>
    <w:tbl>
      <w:tblPr>
        <w:tblW w:w="148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835"/>
        <w:gridCol w:w="850"/>
        <w:gridCol w:w="709"/>
        <w:gridCol w:w="850"/>
        <w:gridCol w:w="851"/>
        <w:gridCol w:w="709"/>
        <w:gridCol w:w="708"/>
        <w:gridCol w:w="851"/>
        <w:gridCol w:w="850"/>
        <w:gridCol w:w="851"/>
        <w:gridCol w:w="709"/>
        <w:gridCol w:w="708"/>
        <w:gridCol w:w="851"/>
        <w:gridCol w:w="850"/>
        <w:gridCol w:w="750"/>
      </w:tblGrid>
      <w:tr w:rsidR="00CE41A8" w:rsidRPr="005F72CB" w:rsidTr="008357ED">
        <w:trPr>
          <w:trHeight w:val="407"/>
        </w:trPr>
        <w:tc>
          <w:tcPr>
            <w:tcW w:w="875" w:type="dxa"/>
            <w:vMerge w:val="restart"/>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Trình độ</w:t>
            </w:r>
          </w:p>
        </w:tc>
        <w:tc>
          <w:tcPr>
            <w:tcW w:w="2835" w:type="dxa"/>
            <w:vMerge w:val="restart"/>
            <w:shd w:val="clear" w:color="auto" w:fill="auto"/>
            <w:noWrap/>
            <w:vAlign w:val="center"/>
            <w:hideMark/>
          </w:tcPr>
          <w:p w:rsidR="00CE41A8" w:rsidRPr="005F72CB" w:rsidRDefault="00CE41A8" w:rsidP="004D733A">
            <w:pPr>
              <w:spacing w:line="312" w:lineRule="auto"/>
              <w:jc w:val="center"/>
              <w:rPr>
                <w:rFonts w:asciiTheme="majorHAnsi" w:hAnsiTheme="majorHAnsi" w:cstheme="majorHAnsi"/>
                <w:b/>
                <w:color w:val="000000" w:themeColor="text1"/>
                <w:sz w:val="20"/>
                <w:szCs w:val="20"/>
                <w:lang w:val="vi-VN"/>
              </w:rPr>
            </w:pPr>
            <w:r w:rsidRPr="005F72CB">
              <w:rPr>
                <w:rFonts w:asciiTheme="majorHAnsi" w:hAnsiTheme="majorHAnsi" w:cstheme="majorHAnsi"/>
                <w:b/>
                <w:color w:val="000000" w:themeColor="text1"/>
                <w:sz w:val="20"/>
                <w:szCs w:val="20"/>
              </w:rPr>
              <w:t>Ngành</w:t>
            </w:r>
            <w:r>
              <w:rPr>
                <w:rFonts w:asciiTheme="majorHAnsi" w:hAnsiTheme="majorHAnsi" w:cstheme="majorHAnsi"/>
                <w:b/>
                <w:color w:val="000000" w:themeColor="text1"/>
                <w:sz w:val="20"/>
                <w:szCs w:val="20"/>
              </w:rPr>
              <w:t>/ nghề</w:t>
            </w:r>
          </w:p>
        </w:tc>
        <w:tc>
          <w:tcPr>
            <w:tcW w:w="850" w:type="dxa"/>
            <w:vMerge w:val="restart"/>
            <w:vAlign w:val="center"/>
          </w:tcPr>
          <w:p w:rsidR="00CE41A8" w:rsidRPr="005F72CB" w:rsidRDefault="00CE41A8" w:rsidP="00CE41A8">
            <w:pPr>
              <w:spacing w:line="312"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SL SVTN có VL</w:t>
            </w:r>
          </w:p>
        </w:tc>
        <w:tc>
          <w:tcPr>
            <w:tcW w:w="7796" w:type="dxa"/>
            <w:gridSpan w:val="10"/>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sidRPr="005F72CB">
              <w:rPr>
                <w:rFonts w:asciiTheme="majorHAnsi" w:hAnsiTheme="majorHAnsi" w:cstheme="majorHAnsi"/>
                <w:b/>
                <w:bCs/>
                <w:color w:val="000000"/>
                <w:sz w:val="20"/>
                <w:szCs w:val="20"/>
              </w:rPr>
              <w:t>Các mức thu nhập</w:t>
            </w:r>
          </w:p>
        </w:tc>
        <w:tc>
          <w:tcPr>
            <w:tcW w:w="2451" w:type="dxa"/>
            <w:gridSpan w:val="3"/>
            <w:shd w:val="clear" w:color="auto" w:fill="auto"/>
            <w:noWrap/>
            <w:vAlign w:val="center"/>
            <w:hideMark/>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sidRPr="005F72CB">
              <w:rPr>
                <w:rFonts w:asciiTheme="majorHAnsi" w:hAnsiTheme="majorHAnsi" w:cstheme="majorHAnsi"/>
                <w:b/>
                <w:color w:val="000000" w:themeColor="text1"/>
                <w:sz w:val="20"/>
                <w:szCs w:val="20"/>
              </w:rPr>
              <w:t>Chỉ số thu nhập</w:t>
            </w:r>
            <w:r>
              <w:rPr>
                <w:rFonts w:asciiTheme="majorHAnsi" w:hAnsiTheme="majorHAnsi" w:cstheme="majorHAnsi"/>
                <w:b/>
                <w:color w:val="000000" w:themeColor="text1"/>
                <w:sz w:val="20"/>
                <w:szCs w:val="20"/>
              </w:rPr>
              <w:t xml:space="preserve"> (Triệu đồng)</w:t>
            </w:r>
          </w:p>
        </w:tc>
      </w:tr>
      <w:tr w:rsidR="00CE41A8" w:rsidRPr="005F72CB" w:rsidTr="008357ED">
        <w:trPr>
          <w:trHeight w:val="407"/>
        </w:trPr>
        <w:tc>
          <w:tcPr>
            <w:tcW w:w="875" w:type="dxa"/>
            <w:vMerge/>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p>
        </w:tc>
        <w:tc>
          <w:tcPr>
            <w:tcW w:w="2835" w:type="dxa"/>
            <w:vMerge/>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p>
        </w:tc>
        <w:tc>
          <w:tcPr>
            <w:tcW w:w="850" w:type="dxa"/>
            <w:vMerge/>
          </w:tcPr>
          <w:p w:rsidR="00CE41A8" w:rsidRDefault="00CE41A8" w:rsidP="00B2499D">
            <w:pPr>
              <w:spacing w:line="312" w:lineRule="auto"/>
              <w:jc w:val="center"/>
              <w:rPr>
                <w:rFonts w:asciiTheme="majorHAnsi" w:hAnsiTheme="majorHAnsi" w:cstheme="majorHAnsi"/>
                <w:b/>
                <w:bCs/>
                <w:color w:val="000000"/>
                <w:sz w:val="20"/>
                <w:szCs w:val="20"/>
              </w:rPr>
            </w:pPr>
          </w:p>
        </w:tc>
        <w:tc>
          <w:tcPr>
            <w:tcW w:w="1559" w:type="dxa"/>
            <w:gridSpan w:val="2"/>
            <w:shd w:val="clear" w:color="auto" w:fill="auto"/>
            <w:noWrap/>
            <w:vAlign w:val="center"/>
          </w:tcPr>
          <w:p w:rsidR="00CE41A8" w:rsidRPr="005F72CB" w:rsidRDefault="00CE41A8" w:rsidP="00B2499D">
            <w:pPr>
              <w:spacing w:line="312" w:lineRule="auto"/>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Từ</w:t>
            </w:r>
            <w:r w:rsidRPr="005F72CB">
              <w:rPr>
                <w:rFonts w:asciiTheme="majorHAnsi" w:hAnsiTheme="majorHAnsi" w:cstheme="majorHAnsi"/>
                <w:b/>
                <w:bCs/>
                <w:color w:val="000000"/>
                <w:sz w:val="20"/>
                <w:szCs w:val="20"/>
              </w:rPr>
              <w:t xml:space="preserve"> 3 triệu</w:t>
            </w:r>
            <w:r>
              <w:rPr>
                <w:rFonts w:asciiTheme="majorHAnsi" w:hAnsiTheme="majorHAnsi" w:cstheme="majorHAnsi"/>
                <w:b/>
                <w:bCs/>
                <w:color w:val="000000"/>
                <w:sz w:val="20"/>
                <w:szCs w:val="20"/>
              </w:rPr>
              <w:t xml:space="preserve"> trở xuống</w:t>
            </w:r>
          </w:p>
        </w:tc>
        <w:tc>
          <w:tcPr>
            <w:tcW w:w="1560" w:type="dxa"/>
            <w:gridSpan w:val="2"/>
            <w:shd w:val="clear" w:color="auto" w:fill="auto"/>
            <w:noWrap/>
            <w:vAlign w:val="center"/>
          </w:tcPr>
          <w:p w:rsidR="00CE41A8" w:rsidRPr="005F72CB" w:rsidRDefault="00CE41A8" w:rsidP="00B2499D">
            <w:pPr>
              <w:spacing w:line="312" w:lineRule="auto"/>
              <w:jc w:val="center"/>
              <w:rPr>
                <w:rFonts w:asciiTheme="majorHAnsi" w:hAnsiTheme="majorHAnsi" w:cstheme="majorHAnsi"/>
                <w:b/>
                <w:bCs/>
                <w:color w:val="000000"/>
                <w:sz w:val="20"/>
                <w:szCs w:val="20"/>
              </w:rPr>
            </w:pPr>
            <w:r w:rsidRPr="005F72CB">
              <w:rPr>
                <w:rFonts w:asciiTheme="majorHAnsi" w:hAnsiTheme="majorHAnsi" w:cstheme="majorHAnsi"/>
                <w:b/>
                <w:bCs/>
                <w:color w:val="000000"/>
                <w:sz w:val="20"/>
                <w:szCs w:val="20"/>
              </w:rPr>
              <w:t>T</w:t>
            </w:r>
            <w:r>
              <w:rPr>
                <w:rFonts w:asciiTheme="majorHAnsi" w:hAnsiTheme="majorHAnsi" w:cstheme="majorHAnsi"/>
                <w:b/>
                <w:bCs/>
                <w:color w:val="000000"/>
                <w:sz w:val="20"/>
                <w:szCs w:val="20"/>
              </w:rPr>
              <w:t>rên</w:t>
            </w:r>
            <w:r w:rsidRPr="005F72CB">
              <w:rPr>
                <w:rFonts w:asciiTheme="majorHAnsi" w:hAnsiTheme="majorHAnsi" w:cstheme="majorHAnsi"/>
                <w:b/>
                <w:bCs/>
                <w:color w:val="000000"/>
                <w:sz w:val="20"/>
                <w:szCs w:val="20"/>
              </w:rPr>
              <w:t xml:space="preserve"> 3- dưới 5 triệu</w:t>
            </w:r>
          </w:p>
        </w:tc>
        <w:tc>
          <w:tcPr>
            <w:tcW w:w="1559" w:type="dxa"/>
            <w:gridSpan w:val="2"/>
            <w:shd w:val="clear" w:color="auto" w:fill="auto"/>
            <w:noWrap/>
            <w:vAlign w:val="center"/>
          </w:tcPr>
          <w:p w:rsidR="00CE41A8" w:rsidRPr="005F72CB" w:rsidRDefault="00CE41A8" w:rsidP="004D733A">
            <w:pPr>
              <w:spacing w:line="312" w:lineRule="auto"/>
              <w:jc w:val="center"/>
              <w:rPr>
                <w:rFonts w:asciiTheme="majorHAnsi" w:hAnsiTheme="majorHAnsi" w:cstheme="majorHAnsi"/>
                <w:b/>
                <w:bCs/>
                <w:color w:val="000000"/>
                <w:sz w:val="20"/>
                <w:szCs w:val="20"/>
              </w:rPr>
            </w:pPr>
            <w:r w:rsidRPr="005F72CB">
              <w:rPr>
                <w:rFonts w:asciiTheme="majorHAnsi" w:hAnsiTheme="majorHAnsi" w:cstheme="majorHAnsi"/>
                <w:b/>
                <w:bCs/>
                <w:color w:val="000000"/>
                <w:sz w:val="20"/>
                <w:szCs w:val="20"/>
              </w:rPr>
              <w:t>Từ 5- dưới 8 triệu</w:t>
            </w:r>
          </w:p>
        </w:tc>
        <w:tc>
          <w:tcPr>
            <w:tcW w:w="1701" w:type="dxa"/>
            <w:gridSpan w:val="2"/>
            <w:shd w:val="clear" w:color="auto" w:fill="auto"/>
            <w:noWrap/>
            <w:vAlign w:val="center"/>
          </w:tcPr>
          <w:p w:rsidR="00CE41A8" w:rsidRPr="005F72CB" w:rsidRDefault="00CE41A8" w:rsidP="004D733A">
            <w:pPr>
              <w:spacing w:line="312" w:lineRule="auto"/>
              <w:jc w:val="center"/>
              <w:rPr>
                <w:rFonts w:asciiTheme="majorHAnsi" w:hAnsiTheme="majorHAnsi" w:cstheme="majorHAnsi"/>
                <w:b/>
                <w:bCs/>
                <w:color w:val="000000"/>
                <w:sz w:val="20"/>
                <w:szCs w:val="20"/>
              </w:rPr>
            </w:pPr>
            <w:r w:rsidRPr="005F72CB">
              <w:rPr>
                <w:rFonts w:asciiTheme="majorHAnsi" w:hAnsiTheme="majorHAnsi" w:cstheme="majorHAnsi"/>
                <w:b/>
                <w:bCs/>
                <w:color w:val="000000"/>
                <w:sz w:val="20"/>
                <w:szCs w:val="20"/>
              </w:rPr>
              <w:t>Từ 8- dưới 12 triệu</w:t>
            </w:r>
          </w:p>
        </w:tc>
        <w:tc>
          <w:tcPr>
            <w:tcW w:w="1417" w:type="dxa"/>
            <w:gridSpan w:val="2"/>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sidRPr="005F72CB">
              <w:rPr>
                <w:rFonts w:asciiTheme="majorHAnsi" w:hAnsiTheme="majorHAnsi" w:cstheme="majorHAnsi"/>
                <w:b/>
                <w:bCs/>
                <w:color w:val="000000"/>
                <w:sz w:val="20"/>
                <w:szCs w:val="20"/>
              </w:rPr>
              <w:t>Trên 12 triệu</w:t>
            </w:r>
          </w:p>
        </w:tc>
        <w:tc>
          <w:tcPr>
            <w:tcW w:w="851" w:type="dxa"/>
            <w:vMerge w:val="restart"/>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sidRPr="005F72CB">
              <w:rPr>
                <w:rFonts w:asciiTheme="majorHAnsi" w:hAnsiTheme="majorHAnsi" w:cstheme="majorHAnsi"/>
                <w:b/>
                <w:color w:val="000000" w:themeColor="text1"/>
                <w:sz w:val="20"/>
                <w:szCs w:val="20"/>
              </w:rPr>
              <w:t>Thu nhập cao nhất</w:t>
            </w:r>
          </w:p>
        </w:tc>
        <w:tc>
          <w:tcPr>
            <w:tcW w:w="850" w:type="dxa"/>
            <w:vMerge w:val="restart"/>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sidRPr="005F72CB">
              <w:rPr>
                <w:rFonts w:asciiTheme="majorHAnsi" w:hAnsiTheme="majorHAnsi" w:cstheme="majorHAnsi"/>
                <w:b/>
                <w:color w:val="000000" w:themeColor="text1"/>
                <w:sz w:val="20"/>
                <w:szCs w:val="20"/>
              </w:rPr>
              <w:t>Thu nhập thấp nhất</w:t>
            </w:r>
          </w:p>
        </w:tc>
        <w:tc>
          <w:tcPr>
            <w:tcW w:w="750" w:type="dxa"/>
            <w:vMerge w:val="restart"/>
            <w:vAlign w:val="center"/>
          </w:tcPr>
          <w:p w:rsidR="00CE41A8" w:rsidRPr="005F72CB" w:rsidRDefault="00CE41A8" w:rsidP="004D733A">
            <w:pPr>
              <w:spacing w:line="312" w:lineRule="auto"/>
              <w:jc w:val="center"/>
              <w:rPr>
                <w:rFonts w:asciiTheme="majorHAnsi" w:hAnsiTheme="majorHAnsi" w:cstheme="majorHAnsi"/>
                <w:b/>
                <w:color w:val="000000" w:themeColor="text1"/>
                <w:sz w:val="20"/>
                <w:szCs w:val="20"/>
              </w:rPr>
            </w:pPr>
            <w:r w:rsidRPr="005F72CB">
              <w:rPr>
                <w:rFonts w:asciiTheme="majorHAnsi" w:hAnsiTheme="majorHAnsi" w:cstheme="majorHAnsi"/>
                <w:b/>
                <w:color w:val="000000" w:themeColor="text1"/>
                <w:sz w:val="20"/>
                <w:szCs w:val="20"/>
              </w:rPr>
              <w:t>Thu nhập bình quân</w:t>
            </w:r>
          </w:p>
        </w:tc>
      </w:tr>
      <w:tr w:rsidR="00CE41A8" w:rsidRPr="005F72CB" w:rsidTr="008357ED">
        <w:trPr>
          <w:trHeight w:val="382"/>
        </w:trPr>
        <w:tc>
          <w:tcPr>
            <w:tcW w:w="875" w:type="dxa"/>
            <w:vMerge/>
          </w:tcPr>
          <w:p w:rsidR="00CE41A8" w:rsidRPr="005F72CB" w:rsidRDefault="00CE41A8" w:rsidP="004D733A">
            <w:pPr>
              <w:spacing w:line="312" w:lineRule="auto"/>
              <w:rPr>
                <w:rFonts w:asciiTheme="majorHAnsi" w:hAnsiTheme="majorHAnsi" w:cstheme="majorHAnsi"/>
                <w:color w:val="000000" w:themeColor="text1"/>
                <w:sz w:val="20"/>
                <w:szCs w:val="20"/>
                <w:highlight w:val="yellow"/>
                <w:lang w:val="pt-BR"/>
              </w:rPr>
            </w:pPr>
          </w:p>
        </w:tc>
        <w:tc>
          <w:tcPr>
            <w:tcW w:w="2835" w:type="dxa"/>
            <w:vMerge/>
            <w:shd w:val="clear" w:color="auto" w:fill="auto"/>
            <w:noWrap/>
            <w:vAlign w:val="center"/>
          </w:tcPr>
          <w:p w:rsidR="00CE41A8" w:rsidRPr="005F72CB" w:rsidRDefault="00CE41A8" w:rsidP="004D733A">
            <w:pPr>
              <w:spacing w:line="312" w:lineRule="auto"/>
              <w:rPr>
                <w:rFonts w:asciiTheme="majorHAnsi" w:hAnsiTheme="majorHAnsi" w:cstheme="majorHAnsi"/>
                <w:color w:val="000000" w:themeColor="text1"/>
                <w:sz w:val="20"/>
                <w:szCs w:val="20"/>
                <w:highlight w:val="yellow"/>
                <w:lang w:val="pt-BR"/>
              </w:rPr>
            </w:pPr>
          </w:p>
        </w:tc>
        <w:tc>
          <w:tcPr>
            <w:tcW w:w="850" w:type="dxa"/>
            <w:vMerge/>
          </w:tcPr>
          <w:p w:rsidR="00CE41A8" w:rsidRPr="005F72CB" w:rsidRDefault="00CE41A8" w:rsidP="004D733A">
            <w:pPr>
              <w:spacing w:line="312" w:lineRule="auto"/>
              <w:jc w:val="center"/>
              <w:rPr>
                <w:rFonts w:asciiTheme="majorHAnsi" w:hAnsiTheme="majorHAnsi" w:cstheme="majorHAnsi"/>
                <w:b/>
                <w:color w:val="000000"/>
                <w:sz w:val="20"/>
                <w:szCs w:val="20"/>
              </w:rPr>
            </w:pPr>
          </w:p>
        </w:tc>
        <w:tc>
          <w:tcPr>
            <w:tcW w:w="709" w:type="dxa"/>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sz w:val="20"/>
                <w:szCs w:val="20"/>
              </w:rPr>
            </w:pPr>
            <w:r w:rsidRPr="005F72CB">
              <w:rPr>
                <w:rFonts w:asciiTheme="majorHAnsi" w:hAnsiTheme="majorHAnsi" w:cstheme="majorHAnsi"/>
                <w:b/>
                <w:color w:val="000000"/>
                <w:sz w:val="20"/>
                <w:szCs w:val="20"/>
              </w:rPr>
              <w:t>SL</w:t>
            </w:r>
          </w:p>
        </w:tc>
        <w:tc>
          <w:tcPr>
            <w:tcW w:w="850" w:type="dxa"/>
            <w:vAlign w:val="center"/>
          </w:tcPr>
          <w:p w:rsidR="00CE41A8" w:rsidRPr="005F72CB" w:rsidRDefault="00CE41A8" w:rsidP="00CE41A8">
            <w:pPr>
              <w:spacing w:line="312"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Tỷ lệ</w:t>
            </w:r>
          </w:p>
        </w:tc>
        <w:tc>
          <w:tcPr>
            <w:tcW w:w="851" w:type="dxa"/>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sz w:val="20"/>
                <w:szCs w:val="20"/>
              </w:rPr>
            </w:pPr>
            <w:r w:rsidRPr="005F72CB">
              <w:rPr>
                <w:rFonts w:asciiTheme="majorHAnsi" w:hAnsiTheme="majorHAnsi" w:cstheme="majorHAnsi"/>
                <w:b/>
                <w:color w:val="000000"/>
                <w:sz w:val="20"/>
                <w:szCs w:val="20"/>
              </w:rPr>
              <w:t>SL</w:t>
            </w:r>
          </w:p>
        </w:tc>
        <w:tc>
          <w:tcPr>
            <w:tcW w:w="709" w:type="dxa"/>
            <w:vAlign w:val="center"/>
          </w:tcPr>
          <w:p w:rsidR="00CE41A8" w:rsidRPr="005F72CB" w:rsidRDefault="00CE41A8" w:rsidP="00CE41A8">
            <w:pPr>
              <w:spacing w:line="312"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Tỷ lệ</w:t>
            </w:r>
          </w:p>
        </w:tc>
        <w:tc>
          <w:tcPr>
            <w:tcW w:w="708" w:type="dxa"/>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sz w:val="20"/>
                <w:szCs w:val="20"/>
              </w:rPr>
            </w:pPr>
            <w:r w:rsidRPr="005F72CB">
              <w:rPr>
                <w:rFonts w:asciiTheme="majorHAnsi" w:hAnsiTheme="majorHAnsi" w:cstheme="majorHAnsi"/>
                <w:b/>
                <w:color w:val="000000"/>
                <w:sz w:val="20"/>
                <w:szCs w:val="20"/>
              </w:rPr>
              <w:t>SL</w:t>
            </w:r>
          </w:p>
        </w:tc>
        <w:tc>
          <w:tcPr>
            <w:tcW w:w="851" w:type="dxa"/>
            <w:vAlign w:val="center"/>
          </w:tcPr>
          <w:p w:rsidR="00CE41A8" w:rsidRPr="005F72CB" w:rsidRDefault="00CE41A8" w:rsidP="00CE41A8">
            <w:pPr>
              <w:spacing w:line="312"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Tỷ lệ</w:t>
            </w:r>
          </w:p>
        </w:tc>
        <w:tc>
          <w:tcPr>
            <w:tcW w:w="850" w:type="dxa"/>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sz w:val="20"/>
                <w:szCs w:val="20"/>
              </w:rPr>
            </w:pPr>
            <w:r w:rsidRPr="005F72CB">
              <w:rPr>
                <w:rFonts w:asciiTheme="majorHAnsi" w:hAnsiTheme="majorHAnsi" w:cstheme="majorHAnsi"/>
                <w:b/>
                <w:color w:val="000000"/>
                <w:sz w:val="20"/>
                <w:szCs w:val="20"/>
              </w:rPr>
              <w:t>SL</w:t>
            </w:r>
          </w:p>
        </w:tc>
        <w:tc>
          <w:tcPr>
            <w:tcW w:w="851" w:type="dxa"/>
            <w:vAlign w:val="center"/>
          </w:tcPr>
          <w:p w:rsidR="00CE41A8" w:rsidRPr="005F72CB" w:rsidRDefault="00CE41A8" w:rsidP="00CE41A8">
            <w:pPr>
              <w:spacing w:line="312"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Tỷ lệ</w:t>
            </w:r>
          </w:p>
        </w:tc>
        <w:tc>
          <w:tcPr>
            <w:tcW w:w="709" w:type="dxa"/>
            <w:shd w:val="clear" w:color="auto" w:fill="auto"/>
            <w:noWrap/>
            <w:vAlign w:val="center"/>
          </w:tcPr>
          <w:p w:rsidR="00CE41A8" w:rsidRPr="005F72CB" w:rsidRDefault="00CE41A8" w:rsidP="004D733A">
            <w:pPr>
              <w:spacing w:line="312" w:lineRule="auto"/>
              <w:jc w:val="center"/>
              <w:rPr>
                <w:rFonts w:asciiTheme="majorHAnsi" w:hAnsiTheme="majorHAnsi" w:cstheme="majorHAnsi"/>
                <w:b/>
                <w:color w:val="000000"/>
                <w:sz w:val="20"/>
                <w:szCs w:val="20"/>
              </w:rPr>
            </w:pPr>
            <w:r w:rsidRPr="005F72CB">
              <w:rPr>
                <w:rFonts w:asciiTheme="majorHAnsi" w:hAnsiTheme="majorHAnsi" w:cstheme="majorHAnsi"/>
                <w:b/>
                <w:color w:val="000000"/>
                <w:sz w:val="20"/>
                <w:szCs w:val="20"/>
              </w:rPr>
              <w:t>SL</w:t>
            </w:r>
          </w:p>
        </w:tc>
        <w:tc>
          <w:tcPr>
            <w:tcW w:w="708" w:type="dxa"/>
            <w:vAlign w:val="center"/>
          </w:tcPr>
          <w:p w:rsidR="00CE41A8" w:rsidRPr="005F72CB" w:rsidRDefault="00CE41A8" w:rsidP="00CE41A8">
            <w:pPr>
              <w:spacing w:line="312"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Tỷ lệ</w:t>
            </w:r>
          </w:p>
        </w:tc>
        <w:tc>
          <w:tcPr>
            <w:tcW w:w="851" w:type="dxa"/>
            <w:vMerge/>
            <w:shd w:val="clear" w:color="auto" w:fill="auto"/>
            <w:noWrap/>
            <w:vAlign w:val="center"/>
          </w:tcPr>
          <w:p w:rsidR="00CE41A8" w:rsidRPr="005F72CB" w:rsidRDefault="00CE41A8" w:rsidP="004D733A">
            <w:pPr>
              <w:spacing w:line="312" w:lineRule="auto"/>
              <w:jc w:val="center"/>
              <w:rPr>
                <w:rFonts w:asciiTheme="majorHAnsi" w:hAnsiTheme="majorHAnsi" w:cstheme="majorHAnsi"/>
                <w:b/>
                <w:sz w:val="20"/>
                <w:szCs w:val="20"/>
              </w:rPr>
            </w:pPr>
          </w:p>
        </w:tc>
        <w:tc>
          <w:tcPr>
            <w:tcW w:w="850" w:type="dxa"/>
            <w:vMerge/>
          </w:tcPr>
          <w:p w:rsidR="00CE41A8" w:rsidRPr="005F72CB" w:rsidRDefault="00CE41A8" w:rsidP="004D733A">
            <w:pPr>
              <w:spacing w:line="312" w:lineRule="auto"/>
              <w:jc w:val="center"/>
              <w:rPr>
                <w:rFonts w:asciiTheme="majorHAnsi" w:hAnsiTheme="majorHAnsi" w:cstheme="majorHAnsi"/>
                <w:b/>
                <w:sz w:val="20"/>
                <w:szCs w:val="20"/>
              </w:rPr>
            </w:pPr>
          </w:p>
        </w:tc>
        <w:tc>
          <w:tcPr>
            <w:tcW w:w="750" w:type="dxa"/>
            <w:vMerge/>
          </w:tcPr>
          <w:p w:rsidR="00CE41A8" w:rsidRPr="005F72CB" w:rsidRDefault="00CE41A8" w:rsidP="004D733A">
            <w:pPr>
              <w:spacing w:line="312" w:lineRule="auto"/>
              <w:jc w:val="center"/>
              <w:rPr>
                <w:rFonts w:asciiTheme="majorHAnsi" w:hAnsiTheme="majorHAnsi" w:cstheme="majorHAnsi"/>
                <w:b/>
                <w:sz w:val="20"/>
                <w:szCs w:val="20"/>
              </w:rPr>
            </w:pPr>
          </w:p>
        </w:tc>
      </w:tr>
      <w:tr w:rsidR="00E50314" w:rsidRPr="005F72CB" w:rsidTr="008357ED">
        <w:trPr>
          <w:trHeight w:val="382"/>
        </w:trPr>
        <w:tc>
          <w:tcPr>
            <w:tcW w:w="875" w:type="dxa"/>
            <w:vAlign w:val="center"/>
          </w:tcPr>
          <w:p w:rsidR="00E50314" w:rsidRPr="00F44FCD" w:rsidRDefault="00E50314" w:rsidP="00E50314">
            <w:pPr>
              <w:spacing w:line="312"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CĐCN</w:t>
            </w:r>
          </w:p>
        </w:tc>
        <w:tc>
          <w:tcPr>
            <w:tcW w:w="2835" w:type="dxa"/>
            <w:shd w:val="clear" w:color="auto" w:fill="auto"/>
            <w:noWrap/>
            <w:vAlign w:val="center"/>
          </w:tcPr>
          <w:p w:rsidR="00E50314" w:rsidRDefault="00E50314" w:rsidP="00E50314">
            <w:pPr>
              <w:rPr>
                <w:color w:val="000000"/>
                <w:sz w:val="20"/>
                <w:szCs w:val="20"/>
                <w:lang w:val="vi-VN"/>
              </w:rPr>
            </w:pPr>
            <w:r>
              <w:rPr>
                <w:color w:val="000000"/>
                <w:sz w:val="20"/>
                <w:szCs w:val="20"/>
              </w:rPr>
              <w:t>Công nghệ may</w:t>
            </w:r>
          </w:p>
        </w:tc>
        <w:tc>
          <w:tcPr>
            <w:tcW w:w="850" w:type="dxa"/>
            <w:vAlign w:val="center"/>
          </w:tcPr>
          <w:p w:rsidR="00E50314" w:rsidRDefault="00E50314" w:rsidP="00E50314">
            <w:pPr>
              <w:jc w:val="center"/>
              <w:rPr>
                <w:color w:val="000000"/>
                <w:sz w:val="20"/>
                <w:szCs w:val="20"/>
                <w:lang w:val="vi-VN"/>
              </w:rPr>
            </w:pPr>
            <w:r>
              <w:rPr>
                <w:color w:val="000000"/>
                <w:sz w:val="20"/>
                <w:szCs w:val="20"/>
              </w:rPr>
              <w:t>394</w:t>
            </w:r>
          </w:p>
        </w:tc>
        <w:tc>
          <w:tcPr>
            <w:tcW w:w="709" w:type="dxa"/>
            <w:shd w:val="clear" w:color="auto" w:fill="auto"/>
            <w:noWrap/>
            <w:vAlign w:val="center"/>
          </w:tcPr>
          <w:p w:rsidR="00E50314" w:rsidRDefault="00E50314" w:rsidP="00E50314">
            <w:pPr>
              <w:jc w:val="center"/>
              <w:rPr>
                <w:color w:val="000000"/>
                <w:sz w:val="20"/>
                <w:szCs w:val="20"/>
                <w:lang w:val="vi-VN"/>
              </w:rPr>
            </w:pPr>
            <w:r>
              <w:rPr>
                <w:color w:val="000000"/>
                <w:sz w:val="20"/>
                <w:szCs w:val="20"/>
              </w:rPr>
              <w:t>5</w:t>
            </w:r>
          </w:p>
        </w:tc>
        <w:tc>
          <w:tcPr>
            <w:tcW w:w="850" w:type="dxa"/>
            <w:vAlign w:val="center"/>
          </w:tcPr>
          <w:p w:rsidR="00E50314" w:rsidRDefault="00E50314" w:rsidP="00E50314">
            <w:pPr>
              <w:jc w:val="center"/>
              <w:rPr>
                <w:color w:val="000000"/>
                <w:sz w:val="20"/>
                <w:szCs w:val="20"/>
              </w:rPr>
            </w:pPr>
            <w:r>
              <w:rPr>
                <w:color w:val="000000"/>
                <w:sz w:val="20"/>
                <w:szCs w:val="20"/>
              </w:rPr>
              <w:t>1%</w:t>
            </w:r>
          </w:p>
        </w:tc>
        <w:tc>
          <w:tcPr>
            <w:tcW w:w="851" w:type="dxa"/>
            <w:shd w:val="clear" w:color="auto" w:fill="auto"/>
            <w:noWrap/>
            <w:vAlign w:val="center"/>
          </w:tcPr>
          <w:p w:rsidR="00E50314" w:rsidRDefault="00E50314" w:rsidP="00E50314">
            <w:pPr>
              <w:jc w:val="center"/>
              <w:rPr>
                <w:color w:val="000000"/>
                <w:sz w:val="20"/>
                <w:szCs w:val="20"/>
              </w:rPr>
            </w:pPr>
            <w:r>
              <w:rPr>
                <w:color w:val="000000"/>
                <w:sz w:val="20"/>
                <w:szCs w:val="20"/>
              </w:rPr>
              <w:t>30</w:t>
            </w:r>
          </w:p>
        </w:tc>
        <w:tc>
          <w:tcPr>
            <w:tcW w:w="709" w:type="dxa"/>
            <w:vAlign w:val="center"/>
          </w:tcPr>
          <w:p w:rsidR="00E50314" w:rsidRDefault="00E50314" w:rsidP="00E50314">
            <w:pPr>
              <w:jc w:val="center"/>
              <w:rPr>
                <w:color w:val="000000"/>
                <w:sz w:val="20"/>
                <w:szCs w:val="20"/>
              </w:rPr>
            </w:pPr>
            <w:r>
              <w:rPr>
                <w:color w:val="000000"/>
                <w:sz w:val="20"/>
                <w:szCs w:val="20"/>
              </w:rPr>
              <w:t>8%</w:t>
            </w:r>
          </w:p>
        </w:tc>
        <w:tc>
          <w:tcPr>
            <w:tcW w:w="708" w:type="dxa"/>
            <w:shd w:val="clear" w:color="auto" w:fill="auto"/>
            <w:noWrap/>
            <w:vAlign w:val="center"/>
          </w:tcPr>
          <w:p w:rsidR="00E50314" w:rsidRDefault="00E50314" w:rsidP="00E50314">
            <w:pPr>
              <w:jc w:val="center"/>
              <w:rPr>
                <w:color w:val="000000"/>
                <w:sz w:val="20"/>
                <w:szCs w:val="20"/>
              </w:rPr>
            </w:pPr>
            <w:r>
              <w:rPr>
                <w:color w:val="000000"/>
                <w:sz w:val="20"/>
                <w:szCs w:val="20"/>
              </w:rPr>
              <w:t>276</w:t>
            </w:r>
          </w:p>
        </w:tc>
        <w:tc>
          <w:tcPr>
            <w:tcW w:w="851" w:type="dxa"/>
            <w:vAlign w:val="center"/>
          </w:tcPr>
          <w:p w:rsidR="00E50314" w:rsidRDefault="00E50314" w:rsidP="00E50314">
            <w:pPr>
              <w:jc w:val="center"/>
              <w:rPr>
                <w:color w:val="000000"/>
                <w:sz w:val="20"/>
                <w:szCs w:val="20"/>
              </w:rPr>
            </w:pPr>
            <w:r>
              <w:rPr>
                <w:color w:val="000000"/>
                <w:sz w:val="20"/>
                <w:szCs w:val="20"/>
              </w:rPr>
              <w:t>70%</w:t>
            </w:r>
          </w:p>
        </w:tc>
        <w:tc>
          <w:tcPr>
            <w:tcW w:w="850" w:type="dxa"/>
            <w:shd w:val="clear" w:color="auto" w:fill="auto"/>
            <w:noWrap/>
            <w:vAlign w:val="center"/>
          </w:tcPr>
          <w:p w:rsidR="00E50314" w:rsidRDefault="00E50314" w:rsidP="00E50314">
            <w:pPr>
              <w:jc w:val="center"/>
              <w:rPr>
                <w:color w:val="000000"/>
                <w:sz w:val="20"/>
                <w:szCs w:val="20"/>
              </w:rPr>
            </w:pPr>
            <w:r>
              <w:rPr>
                <w:color w:val="000000"/>
                <w:sz w:val="20"/>
                <w:szCs w:val="20"/>
              </w:rPr>
              <w:t>54</w:t>
            </w:r>
          </w:p>
        </w:tc>
        <w:tc>
          <w:tcPr>
            <w:tcW w:w="851" w:type="dxa"/>
            <w:vAlign w:val="center"/>
          </w:tcPr>
          <w:p w:rsidR="00E50314" w:rsidRDefault="00E50314" w:rsidP="00E50314">
            <w:pPr>
              <w:jc w:val="center"/>
              <w:rPr>
                <w:color w:val="000000"/>
                <w:sz w:val="20"/>
                <w:szCs w:val="20"/>
              </w:rPr>
            </w:pPr>
            <w:r>
              <w:rPr>
                <w:color w:val="000000"/>
                <w:sz w:val="20"/>
                <w:szCs w:val="20"/>
              </w:rPr>
              <w:t>14%</w:t>
            </w:r>
          </w:p>
        </w:tc>
        <w:tc>
          <w:tcPr>
            <w:tcW w:w="709" w:type="dxa"/>
            <w:tcBorders>
              <w:top w:val="nil"/>
            </w:tcBorders>
            <w:shd w:val="clear" w:color="auto" w:fill="auto"/>
            <w:noWrap/>
            <w:vAlign w:val="center"/>
          </w:tcPr>
          <w:p w:rsidR="00E50314" w:rsidRDefault="00E50314" w:rsidP="00E50314">
            <w:pPr>
              <w:jc w:val="center"/>
              <w:rPr>
                <w:color w:val="000000"/>
                <w:sz w:val="20"/>
                <w:szCs w:val="20"/>
              </w:rPr>
            </w:pPr>
            <w:r>
              <w:rPr>
                <w:color w:val="000000"/>
                <w:sz w:val="20"/>
                <w:szCs w:val="20"/>
              </w:rPr>
              <w:t>29</w:t>
            </w:r>
          </w:p>
        </w:tc>
        <w:tc>
          <w:tcPr>
            <w:tcW w:w="708" w:type="dxa"/>
            <w:tcBorders>
              <w:top w:val="nil"/>
            </w:tcBorders>
            <w:vAlign w:val="center"/>
          </w:tcPr>
          <w:p w:rsidR="00E50314" w:rsidRDefault="00E50314" w:rsidP="00E50314">
            <w:pPr>
              <w:jc w:val="center"/>
              <w:rPr>
                <w:color w:val="000000"/>
                <w:sz w:val="20"/>
                <w:szCs w:val="20"/>
              </w:rPr>
            </w:pPr>
            <w:r>
              <w:rPr>
                <w:color w:val="000000"/>
                <w:sz w:val="20"/>
                <w:szCs w:val="20"/>
              </w:rPr>
              <w:t>7%</w:t>
            </w:r>
          </w:p>
        </w:tc>
        <w:tc>
          <w:tcPr>
            <w:tcW w:w="851" w:type="dxa"/>
            <w:tcBorders>
              <w:top w:val="nil"/>
            </w:tcBorders>
            <w:shd w:val="clear" w:color="auto" w:fill="auto"/>
            <w:noWrap/>
            <w:vAlign w:val="center"/>
          </w:tcPr>
          <w:p w:rsidR="00E50314" w:rsidRDefault="00E50314" w:rsidP="00E50314">
            <w:pPr>
              <w:spacing w:line="276" w:lineRule="auto"/>
              <w:jc w:val="center"/>
              <w:rPr>
                <w:color w:val="000000"/>
                <w:sz w:val="20"/>
                <w:szCs w:val="20"/>
              </w:rPr>
            </w:pPr>
            <w:r>
              <w:rPr>
                <w:color w:val="000000"/>
                <w:sz w:val="20"/>
                <w:szCs w:val="20"/>
              </w:rPr>
              <w:t>34</w:t>
            </w:r>
          </w:p>
        </w:tc>
        <w:tc>
          <w:tcPr>
            <w:tcW w:w="850" w:type="dxa"/>
            <w:tcBorders>
              <w:top w:val="nil"/>
            </w:tcBorders>
            <w:vAlign w:val="center"/>
          </w:tcPr>
          <w:p w:rsidR="00E50314" w:rsidRDefault="00E50314" w:rsidP="00E50314">
            <w:pPr>
              <w:spacing w:line="276" w:lineRule="auto"/>
              <w:jc w:val="center"/>
              <w:rPr>
                <w:color w:val="000000"/>
                <w:sz w:val="20"/>
                <w:szCs w:val="20"/>
              </w:rPr>
            </w:pPr>
            <w:r>
              <w:rPr>
                <w:color w:val="000000"/>
                <w:sz w:val="20"/>
                <w:szCs w:val="20"/>
              </w:rPr>
              <w:t>2.5</w:t>
            </w:r>
          </w:p>
        </w:tc>
        <w:tc>
          <w:tcPr>
            <w:tcW w:w="750" w:type="dxa"/>
            <w:tcBorders>
              <w:top w:val="nil"/>
            </w:tcBorders>
            <w:vAlign w:val="center"/>
          </w:tcPr>
          <w:p w:rsidR="00E50314" w:rsidRPr="00ED04CD" w:rsidRDefault="00E50314" w:rsidP="00E50314">
            <w:pPr>
              <w:spacing w:line="276" w:lineRule="auto"/>
              <w:jc w:val="center"/>
              <w:rPr>
                <w:color w:val="000000"/>
                <w:sz w:val="20"/>
                <w:szCs w:val="20"/>
              </w:rPr>
            </w:pPr>
            <w:r>
              <w:rPr>
                <w:color w:val="000000"/>
                <w:sz w:val="20"/>
                <w:szCs w:val="20"/>
              </w:rPr>
              <w:t>7.24</w:t>
            </w:r>
          </w:p>
        </w:tc>
      </w:tr>
      <w:tr w:rsidR="00E50314" w:rsidRPr="005F72CB" w:rsidTr="008357ED">
        <w:trPr>
          <w:trHeight w:val="382"/>
        </w:trPr>
        <w:tc>
          <w:tcPr>
            <w:tcW w:w="875" w:type="dxa"/>
            <w:vAlign w:val="center"/>
          </w:tcPr>
          <w:p w:rsidR="00E50314" w:rsidRPr="00F44FCD" w:rsidRDefault="00E50314" w:rsidP="00E50314">
            <w:pPr>
              <w:spacing w:line="312"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CĐCN</w:t>
            </w:r>
          </w:p>
        </w:tc>
        <w:tc>
          <w:tcPr>
            <w:tcW w:w="2835" w:type="dxa"/>
            <w:shd w:val="clear" w:color="auto" w:fill="auto"/>
            <w:noWrap/>
            <w:vAlign w:val="center"/>
          </w:tcPr>
          <w:p w:rsidR="00E50314" w:rsidRDefault="00E50314" w:rsidP="00E50314">
            <w:pPr>
              <w:rPr>
                <w:color w:val="000000"/>
                <w:sz w:val="20"/>
                <w:szCs w:val="20"/>
              </w:rPr>
            </w:pPr>
            <w:r>
              <w:rPr>
                <w:color w:val="000000"/>
                <w:sz w:val="20"/>
                <w:szCs w:val="20"/>
              </w:rPr>
              <w:t>Kế toán</w:t>
            </w:r>
          </w:p>
        </w:tc>
        <w:tc>
          <w:tcPr>
            <w:tcW w:w="850" w:type="dxa"/>
            <w:vAlign w:val="center"/>
          </w:tcPr>
          <w:p w:rsidR="00E50314" w:rsidRDefault="00E50314" w:rsidP="00E50314">
            <w:pPr>
              <w:jc w:val="center"/>
              <w:rPr>
                <w:color w:val="000000"/>
                <w:sz w:val="20"/>
                <w:szCs w:val="20"/>
              </w:rPr>
            </w:pPr>
            <w:r>
              <w:rPr>
                <w:color w:val="000000"/>
                <w:sz w:val="20"/>
                <w:szCs w:val="20"/>
              </w:rPr>
              <w:t>10</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850" w:type="dxa"/>
            <w:vAlign w:val="center"/>
          </w:tcPr>
          <w:p w:rsidR="00E50314" w:rsidRDefault="00E50314" w:rsidP="00E50314">
            <w:pPr>
              <w:jc w:val="center"/>
              <w:rPr>
                <w:color w:val="000000"/>
                <w:sz w:val="20"/>
                <w:szCs w:val="20"/>
              </w:rPr>
            </w:pPr>
            <w:r>
              <w:rPr>
                <w:color w:val="000000"/>
                <w:sz w:val="20"/>
                <w:szCs w:val="20"/>
              </w:rPr>
              <w:t> </w:t>
            </w:r>
          </w:p>
        </w:tc>
        <w:tc>
          <w:tcPr>
            <w:tcW w:w="851" w:type="dxa"/>
            <w:shd w:val="clear" w:color="auto" w:fill="auto"/>
            <w:noWrap/>
            <w:vAlign w:val="center"/>
          </w:tcPr>
          <w:p w:rsidR="00E50314" w:rsidRDefault="00E50314" w:rsidP="00E50314">
            <w:pPr>
              <w:jc w:val="center"/>
              <w:rPr>
                <w:color w:val="000000"/>
                <w:sz w:val="20"/>
                <w:szCs w:val="20"/>
              </w:rPr>
            </w:pPr>
            <w:r>
              <w:rPr>
                <w:color w:val="000000"/>
                <w:sz w:val="20"/>
                <w:szCs w:val="20"/>
              </w:rPr>
              <w:t>2</w:t>
            </w:r>
          </w:p>
        </w:tc>
        <w:tc>
          <w:tcPr>
            <w:tcW w:w="709" w:type="dxa"/>
            <w:vAlign w:val="center"/>
          </w:tcPr>
          <w:p w:rsidR="00E50314" w:rsidRDefault="00E50314" w:rsidP="00E50314">
            <w:pPr>
              <w:jc w:val="center"/>
              <w:rPr>
                <w:color w:val="000000"/>
                <w:sz w:val="20"/>
                <w:szCs w:val="20"/>
              </w:rPr>
            </w:pPr>
            <w:r>
              <w:rPr>
                <w:color w:val="000000"/>
                <w:sz w:val="20"/>
                <w:szCs w:val="20"/>
              </w:rPr>
              <w:t>20%</w:t>
            </w:r>
          </w:p>
        </w:tc>
        <w:tc>
          <w:tcPr>
            <w:tcW w:w="708" w:type="dxa"/>
            <w:shd w:val="clear" w:color="auto" w:fill="auto"/>
            <w:noWrap/>
            <w:vAlign w:val="center"/>
          </w:tcPr>
          <w:p w:rsidR="00E50314" w:rsidRDefault="00E50314" w:rsidP="00E50314">
            <w:pPr>
              <w:jc w:val="center"/>
              <w:rPr>
                <w:color w:val="000000"/>
                <w:sz w:val="20"/>
                <w:szCs w:val="20"/>
              </w:rPr>
            </w:pPr>
            <w:r>
              <w:rPr>
                <w:color w:val="000000"/>
                <w:sz w:val="20"/>
                <w:szCs w:val="20"/>
              </w:rPr>
              <w:t>5</w:t>
            </w:r>
          </w:p>
        </w:tc>
        <w:tc>
          <w:tcPr>
            <w:tcW w:w="851" w:type="dxa"/>
            <w:vAlign w:val="center"/>
          </w:tcPr>
          <w:p w:rsidR="00E50314" w:rsidRDefault="00E50314" w:rsidP="00E50314">
            <w:pPr>
              <w:jc w:val="center"/>
              <w:rPr>
                <w:color w:val="000000"/>
                <w:sz w:val="20"/>
                <w:szCs w:val="20"/>
              </w:rPr>
            </w:pPr>
            <w:r>
              <w:rPr>
                <w:color w:val="000000"/>
                <w:sz w:val="20"/>
                <w:szCs w:val="20"/>
              </w:rPr>
              <w:t>50%</w:t>
            </w:r>
          </w:p>
        </w:tc>
        <w:tc>
          <w:tcPr>
            <w:tcW w:w="850" w:type="dxa"/>
            <w:shd w:val="clear" w:color="auto" w:fill="auto"/>
            <w:noWrap/>
            <w:vAlign w:val="center"/>
          </w:tcPr>
          <w:p w:rsidR="00E50314" w:rsidRDefault="00E50314" w:rsidP="00E50314">
            <w:pPr>
              <w:jc w:val="center"/>
              <w:rPr>
                <w:color w:val="000000"/>
                <w:sz w:val="20"/>
                <w:szCs w:val="20"/>
              </w:rPr>
            </w:pPr>
            <w:r>
              <w:rPr>
                <w:color w:val="000000"/>
                <w:sz w:val="20"/>
                <w:szCs w:val="20"/>
              </w:rPr>
              <w:t>2</w:t>
            </w:r>
          </w:p>
        </w:tc>
        <w:tc>
          <w:tcPr>
            <w:tcW w:w="851" w:type="dxa"/>
            <w:vAlign w:val="center"/>
          </w:tcPr>
          <w:p w:rsidR="00E50314" w:rsidRDefault="00E50314" w:rsidP="00E50314">
            <w:pPr>
              <w:jc w:val="center"/>
              <w:rPr>
                <w:color w:val="000000"/>
                <w:sz w:val="20"/>
                <w:szCs w:val="20"/>
              </w:rPr>
            </w:pPr>
            <w:r>
              <w:rPr>
                <w:color w:val="000000"/>
                <w:sz w:val="20"/>
                <w:szCs w:val="20"/>
              </w:rPr>
              <w:t>20%</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1</w:t>
            </w:r>
          </w:p>
        </w:tc>
        <w:tc>
          <w:tcPr>
            <w:tcW w:w="708" w:type="dxa"/>
            <w:vAlign w:val="center"/>
          </w:tcPr>
          <w:p w:rsidR="00E50314" w:rsidRDefault="00E50314" w:rsidP="00E50314">
            <w:pPr>
              <w:jc w:val="center"/>
              <w:rPr>
                <w:color w:val="000000"/>
                <w:sz w:val="20"/>
                <w:szCs w:val="20"/>
              </w:rPr>
            </w:pPr>
            <w:r>
              <w:rPr>
                <w:color w:val="000000"/>
                <w:sz w:val="20"/>
                <w:szCs w:val="20"/>
              </w:rPr>
              <w:t>10%</w:t>
            </w:r>
          </w:p>
        </w:tc>
        <w:tc>
          <w:tcPr>
            <w:tcW w:w="851" w:type="dxa"/>
            <w:shd w:val="clear" w:color="auto" w:fill="auto"/>
            <w:noWrap/>
            <w:vAlign w:val="center"/>
          </w:tcPr>
          <w:p w:rsidR="00E50314" w:rsidRPr="00CA09CB" w:rsidRDefault="00E50314" w:rsidP="00E50314">
            <w:pPr>
              <w:spacing w:line="312" w:lineRule="auto"/>
              <w:jc w:val="center"/>
              <w:rPr>
                <w:rFonts w:asciiTheme="majorHAnsi" w:hAnsiTheme="majorHAnsi"/>
                <w:sz w:val="20"/>
                <w:szCs w:val="20"/>
              </w:rPr>
            </w:pPr>
            <w:r>
              <w:rPr>
                <w:rFonts w:asciiTheme="majorHAnsi" w:hAnsiTheme="majorHAnsi"/>
                <w:sz w:val="20"/>
                <w:szCs w:val="20"/>
              </w:rPr>
              <w:t>12</w:t>
            </w:r>
          </w:p>
        </w:tc>
        <w:tc>
          <w:tcPr>
            <w:tcW w:w="850" w:type="dxa"/>
            <w:vAlign w:val="center"/>
          </w:tcPr>
          <w:p w:rsidR="00E50314" w:rsidRPr="00CA09CB" w:rsidRDefault="00E50314" w:rsidP="00E50314">
            <w:pPr>
              <w:spacing w:line="312" w:lineRule="auto"/>
              <w:jc w:val="center"/>
              <w:rPr>
                <w:rFonts w:asciiTheme="majorHAnsi" w:hAnsiTheme="majorHAnsi"/>
                <w:sz w:val="20"/>
                <w:szCs w:val="20"/>
              </w:rPr>
            </w:pPr>
            <w:r>
              <w:rPr>
                <w:rFonts w:asciiTheme="majorHAnsi" w:hAnsiTheme="majorHAnsi"/>
                <w:sz w:val="20"/>
                <w:szCs w:val="20"/>
              </w:rPr>
              <w:t>3.5</w:t>
            </w:r>
          </w:p>
        </w:tc>
        <w:tc>
          <w:tcPr>
            <w:tcW w:w="750" w:type="dxa"/>
            <w:vAlign w:val="center"/>
          </w:tcPr>
          <w:p w:rsidR="00E50314" w:rsidRPr="00CA09CB" w:rsidRDefault="00E50314" w:rsidP="00E50314">
            <w:pPr>
              <w:spacing w:line="312" w:lineRule="auto"/>
              <w:jc w:val="center"/>
              <w:rPr>
                <w:rFonts w:asciiTheme="majorHAnsi" w:hAnsiTheme="majorHAnsi"/>
                <w:sz w:val="20"/>
                <w:szCs w:val="20"/>
              </w:rPr>
            </w:pPr>
            <w:r>
              <w:rPr>
                <w:rFonts w:asciiTheme="majorHAnsi" w:hAnsiTheme="majorHAnsi"/>
                <w:sz w:val="20"/>
                <w:szCs w:val="20"/>
              </w:rPr>
              <w:t>6.6</w:t>
            </w:r>
          </w:p>
        </w:tc>
      </w:tr>
      <w:tr w:rsidR="00E50314" w:rsidRPr="005F72CB" w:rsidTr="008357ED">
        <w:trPr>
          <w:trHeight w:val="382"/>
        </w:trPr>
        <w:tc>
          <w:tcPr>
            <w:tcW w:w="875" w:type="dxa"/>
            <w:vAlign w:val="center"/>
          </w:tcPr>
          <w:p w:rsidR="00E50314" w:rsidRPr="00F44FCD" w:rsidRDefault="00E50314" w:rsidP="00E50314">
            <w:pPr>
              <w:spacing w:line="312"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CĐCN</w:t>
            </w:r>
          </w:p>
        </w:tc>
        <w:tc>
          <w:tcPr>
            <w:tcW w:w="2835" w:type="dxa"/>
            <w:shd w:val="clear" w:color="auto" w:fill="auto"/>
            <w:noWrap/>
            <w:vAlign w:val="center"/>
          </w:tcPr>
          <w:p w:rsidR="00E50314" w:rsidRDefault="00E50314" w:rsidP="00E50314">
            <w:pPr>
              <w:rPr>
                <w:color w:val="000000"/>
                <w:sz w:val="20"/>
                <w:szCs w:val="20"/>
              </w:rPr>
            </w:pPr>
            <w:r>
              <w:rPr>
                <w:color w:val="000000"/>
                <w:sz w:val="20"/>
                <w:szCs w:val="20"/>
              </w:rPr>
              <w:t>Thiết kế thời trang</w:t>
            </w:r>
          </w:p>
        </w:tc>
        <w:tc>
          <w:tcPr>
            <w:tcW w:w="850" w:type="dxa"/>
            <w:vAlign w:val="center"/>
          </w:tcPr>
          <w:p w:rsidR="00E50314" w:rsidRDefault="00E50314" w:rsidP="00E50314">
            <w:pPr>
              <w:jc w:val="center"/>
              <w:rPr>
                <w:color w:val="000000"/>
                <w:sz w:val="20"/>
                <w:szCs w:val="20"/>
              </w:rPr>
            </w:pPr>
            <w:r>
              <w:rPr>
                <w:color w:val="000000"/>
                <w:sz w:val="20"/>
                <w:szCs w:val="20"/>
              </w:rPr>
              <w:t>31</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850" w:type="dxa"/>
            <w:vAlign w:val="center"/>
          </w:tcPr>
          <w:p w:rsidR="00E50314" w:rsidRDefault="00E50314" w:rsidP="00E50314">
            <w:pPr>
              <w:jc w:val="center"/>
              <w:rPr>
                <w:color w:val="000000"/>
                <w:sz w:val="20"/>
                <w:szCs w:val="20"/>
              </w:rPr>
            </w:pPr>
            <w:r>
              <w:rPr>
                <w:color w:val="000000"/>
                <w:sz w:val="20"/>
                <w:szCs w:val="20"/>
              </w:rPr>
              <w:t> </w:t>
            </w:r>
          </w:p>
        </w:tc>
        <w:tc>
          <w:tcPr>
            <w:tcW w:w="851"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709" w:type="dxa"/>
            <w:vAlign w:val="center"/>
          </w:tcPr>
          <w:p w:rsidR="00E50314" w:rsidRDefault="00E50314" w:rsidP="00E50314">
            <w:pPr>
              <w:jc w:val="center"/>
              <w:rPr>
                <w:color w:val="000000"/>
                <w:sz w:val="20"/>
                <w:szCs w:val="20"/>
              </w:rPr>
            </w:pPr>
            <w:r>
              <w:rPr>
                <w:color w:val="000000"/>
                <w:sz w:val="20"/>
                <w:szCs w:val="20"/>
              </w:rPr>
              <w:t> </w:t>
            </w:r>
          </w:p>
        </w:tc>
        <w:tc>
          <w:tcPr>
            <w:tcW w:w="708" w:type="dxa"/>
            <w:shd w:val="clear" w:color="auto" w:fill="auto"/>
            <w:noWrap/>
            <w:vAlign w:val="center"/>
          </w:tcPr>
          <w:p w:rsidR="00E50314" w:rsidRDefault="00E50314" w:rsidP="00E50314">
            <w:pPr>
              <w:jc w:val="center"/>
              <w:rPr>
                <w:color w:val="000000"/>
                <w:sz w:val="20"/>
                <w:szCs w:val="20"/>
              </w:rPr>
            </w:pPr>
            <w:r>
              <w:rPr>
                <w:color w:val="000000"/>
                <w:sz w:val="20"/>
                <w:szCs w:val="20"/>
              </w:rPr>
              <w:t>13</w:t>
            </w:r>
          </w:p>
        </w:tc>
        <w:tc>
          <w:tcPr>
            <w:tcW w:w="851" w:type="dxa"/>
            <w:vAlign w:val="center"/>
          </w:tcPr>
          <w:p w:rsidR="00E50314" w:rsidRDefault="00E50314" w:rsidP="00E50314">
            <w:pPr>
              <w:jc w:val="center"/>
              <w:rPr>
                <w:color w:val="000000"/>
                <w:sz w:val="20"/>
                <w:szCs w:val="20"/>
              </w:rPr>
            </w:pPr>
            <w:r>
              <w:rPr>
                <w:color w:val="000000"/>
                <w:sz w:val="20"/>
                <w:szCs w:val="20"/>
              </w:rPr>
              <w:t>42%</w:t>
            </w:r>
          </w:p>
        </w:tc>
        <w:tc>
          <w:tcPr>
            <w:tcW w:w="850" w:type="dxa"/>
            <w:shd w:val="clear" w:color="auto" w:fill="auto"/>
            <w:noWrap/>
            <w:vAlign w:val="center"/>
          </w:tcPr>
          <w:p w:rsidR="00E50314" w:rsidRDefault="00E50314" w:rsidP="00E50314">
            <w:pPr>
              <w:jc w:val="center"/>
              <w:rPr>
                <w:color w:val="000000"/>
                <w:sz w:val="20"/>
                <w:szCs w:val="20"/>
              </w:rPr>
            </w:pPr>
            <w:r>
              <w:rPr>
                <w:color w:val="000000"/>
                <w:sz w:val="20"/>
                <w:szCs w:val="20"/>
              </w:rPr>
              <w:t>13</w:t>
            </w:r>
          </w:p>
        </w:tc>
        <w:tc>
          <w:tcPr>
            <w:tcW w:w="851" w:type="dxa"/>
            <w:vAlign w:val="center"/>
          </w:tcPr>
          <w:p w:rsidR="00E50314" w:rsidRDefault="00E50314" w:rsidP="00E50314">
            <w:pPr>
              <w:jc w:val="center"/>
              <w:rPr>
                <w:color w:val="000000"/>
                <w:sz w:val="20"/>
                <w:szCs w:val="20"/>
              </w:rPr>
            </w:pPr>
            <w:r>
              <w:rPr>
                <w:color w:val="000000"/>
                <w:sz w:val="20"/>
                <w:szCs w:val="20"/>
              </w:rPr>
              <w:t>42%</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5</w:t>
            </w:r>
          </w:p>
        </w:tc>
        <w:tc>
          <w:tcPr>
            <w:tcW w:w="708" w:type="dxa"/>
            <w:vAlign w:val="center"/>
          </w:tcPr>
          <w:p w:rsidR="00E50314" w:rsidRDefault="00E50314" w:rsidP="00E50314">
            <w:pPr>
              <w:jc w:val="center"/>
              <w:rPr>
                <w:color w:val="000000"/>
                <w:sz w:val="20"/>
                <w:szCs w:val="20"/>
              </w:rPr>
            </w:pPr>
            <w:r>
              <w:rPr>
                <w:color w:val="000000"/>
                <w:sz w:val="20"/>
                <w:szCs w:val="20"/>
              </w:rPr>
              <w:t>16%</w:t>
            </w:r>
          </w:p>
        </w:tc>
        <w:tc>
          <w:tcPr>
            <w:tcW w:w="851" w:type="dxa"/>
            <w:shd w:val="clear" w:color="auto" w:fill="auto"/>
            <w:noWrap/>
            <w:vAlign w:val="center"/>
          </w:tcPr>
          <w:p w:rsidR="00E50314" w:rsidRPr="00CA09CB" w:rsidRDefault="00E50314" w:rsidP="00E50314">
            <w:pPr>
              <w:spacing w:line="312" w:lineRule="auto"/>
              <w:jc w:val="center"/>
              <w:rPr>
                <w:rFonts w:asciiTheme="majorHAnsi" w:hAnsiTheme="majorHAnsi"/>
                <w:sz w:val="20"/>
                <w:szCs w:val="20"/>
              </w:rPr>
            </w:pPr>
            <w:r>
              <w:rPr>
                <w:rFonts w:asciiTheme="majorHAnsi" w:hAnsiTheme="majorHAnsi"/>
                <w:sz w:val="20"/>
                <w:szCs w:val="20"/>
              </w:rPr>
              <w:t>30</w:t>
            </w:r>
          </w:p>
        </w:tc>
        <w:tc>
          <w:tcPr>
            <w:tcW w:w="850" w:type="dxa"/>
            <w:vAlign w:val="center"/>
          </w:tcPr>
          <w:p w:rsidR="00E50314" w:rsidRPr="00CA09CB" w:rsidRDefault="00E50314" w:rsidP="00E50314">
            <w:pPr>
              <w:spacing w:line="312" w:lineRule="auto"/>
              <w:jc w:val="center"/>
              <w:rPr>
                <w:rFonts w:asciiTheme="majorHAnsi" w:hAnsiTheme="majorHAnsi"/>
                <w:sz w:val="20"/>
                <w:szCs w:val="20"/>
              </w:rPr>
            </w:pPr>
            <w:r>
              <w:rPr>
                <w:rFonts w:asciiTheme="majorHAnsi" w:hAnsiTheme="majorHAnsi"/>
                <w:sz w:val="20"/>
                <w:szCs w:val="20"/>
              </w:rPr>
              <w:t>5</w:t>
            </w:r>
          </w:p>
        </w:tc>
        <w:tc>
          <w:tcPr>
            <w:tcW w:w="750" w:type="dxa"/>
            <w:vAlign w:val="center"/>
          </w:tcPr>
          <w:p w:rsidR="00E50314" w:rsidRPr="00CA09CB" w:rsidRDefault="00E50314" w:rsidP="00E50314">
            <w:pPr>
              <w:spacing w:line="312" w:lineRule="auto"/>
              <w:jc w:val="center"/>
              <w:rPr>
                <w:rFonts w:asciiTheme="majorHAnsi" w:hAnsiTheme="majorHAnsi"/>
                <w:sz w:val="20"/>
                <w:szCs w:val="20"/>
              </w:rPr>
            </w:pPr>
            <w:r>
              <w:rPr>
                <w:rFonts w:asciiTheme="majorHAnsi" w:hAnsiTheme="majorHAnsi"/>
                <w:sz w:val="20"/>
                <w:szCs w:val="20"/>
              </w:rPr>
              <w:t>9.7</w:t>
            </w:r>
          </w:p>
        </w:tc>
      </w:tr>
      <w:tr w:rsidR="00E50314" w:rsidRPr="005F72CB" w:rsidTr="008357ED">
        <w:trPr>
          <w:trHeight w:val="382"/>
        </w:trPr>
        <w:tc>
          <w:tcPr>
            <w:tcW w:w="875" w:type="dxa"/>
          </w:tcPr>
          <w:p w:rsidR="00E50314" w:rsidRDefault="00E50314" w:rsidP="00E50314">
            <w:r w:rsidRPr="00C42527">
              <w:rPr>
                <w:rFonts w:asciiTheme="majorHAnsi" w:hAnsiTheme="majorHAnsi" w:cstheme="majorHAnsi"/>
                <w:color w:val="000000" w:themeColor="text1"/>
                <w:sz w:val="20"/>
                <w:szCs w:val="20"/>
              </w:rPr>
              <w:t>CĐCN</w:t>
            </w:r>
          </w:p>
        </w:tc>
        <w:tc>
          <w:tcPr>
            <w:tcW w:w="2835" w:type="dxa"/>
            <w:shd w:val="clear" w:color="auto" w:fill="auto"/>
            <w:noWrap/>
            <w:vAlign w:val="center"/>
          </w:tcPr>
          <w:p w:rsidR="00E50314" w:rsidRDefault="00E50314" w:rsidP="00E50314">
            <w:pPr>
              <w:rPr>
                <w:color w:val="000000"/>
                <w:sz w:val="20"/>
                <w:szCs w:val="20"/>
              </w:rPr>
            </w:pPr>
            <w:r>
              <w:rPr>
                <w:color w:val="000000"/>
                <w:sz w:val="20"/>
                <w:szCs w:val="20"/>
              </w:rPr>
              <w:t>Công nghệ kỹ thuật cơ khí</w:t>
            </w:r>
          </w:p>
        </w:tc>
        <w:tc>
          <w:tcPr>
            <w:tcW w:w="850" w:type="dxa"/>
            <w:vAlign w:val="center"/>
          </w:tcPr>
          <w:p w:rsidR="00E50314" w:rsidRDefault="00E50314" w:rsidP="00E50314">
            <w:pPr>
              <w:jc w:val="center"/>
              <w:rPr>
                <w:color w:val="000000"/>
                <w:sz w:val="20"/>
                <w:szCs w:val="20"/>
              </w:rPr>
            </w:pPr>
            <w:r>
              <w:rPr>
                <w:color w:val="000000"/>
                <w:sz w:val="20"/>
                <w:szCs w:val="20"/>
              </w:rPr>
              <w:t>21</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850" w:type="dxa"/>
            <w:vAlign w:val="center"/>
          </w:tcPr>
          <w:p w:rsidR="00E50314" w:rsidRDefault="00E50314" w:rsidP="00E50314">
            <w:pPr>
              <w:jc w:val="center"/>
              <w:rPr>
                <w:color w:val="000000"/>
                <w:sz w:val="20"/>
                <w:szCs w:val="20"/>
              </w:rPr>
            </w:pPr>
            <w:r>
              <w:rPr>
                <w:color w:val="000000"/>
                <w:sz w:val="20"/>
                <w:szCs w:val="20"/>
              </w:rPr>
              <w:t> </w:t>
            </w:r>
          </w:p>
        </w:tc>
        <w:tc>
          <w:tcPr>
            <w:tcW w:w="851"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709" w:type="dxa"/>
            <w:vAlign w:val="center"/>
          </w:tcPr>
          <w:p w:rsidR="00E50314" w:rsidRDefault="00E50314" w:rsidP="00E50314">
            <w:pPr>
              <w:jc w:val="center"/>
              <w:rPr>
                <w:color w:val="000000"/>
                <w:sz w:val="20"/>
                <w:szCs w:val="20"/>
              </w:rPr>
            </w:pPr>
            <w:r>
              <w:rPr>
                <w:color w:val="000000"/>
                <w:sz w:val="20"/>
                <w:szCs w:val="20"/>
              </w:rPr>
              <w:t> </w:t>
            </w:r>
          </w:p>
        </w:tc>
        <w:tc>
          <w:tcPr>
            <w:tcW w:w="708" w:type="dxa"/>
            <w:shd w:val="clear" w:color="auto" w:fill="auto"/>
            <w:noWrap/>
            <w:vAlign w:val="center"/>
          </w:tcPr>
          <w:p w:rsidR="00E50314" w:rsidRDefault="00E50314" w:rsidP="00E50314">
            <w:pPr>
              <w:jc w:val="center"/>
              <w:rPr>
                <w:color w:val="000000"/>
                <w:sz w:val="20"/>
                <w:szCs w:val="20"/>
              </w:rPr>
            </w:pPr>
            <w:r>
              <w:rPr>
                <w:color w:val="000000"/>
                <w:sz w:val="20"/>
                <w:szCs w:val="20"/>
              </w:rPr>
              <w:t>9</w:t>
            </w:r>
          </w:p>
        </w:tc>
        <w:tc>
          <w:tcPr>
            <w:tcW w:w="851" w:type="dxa"/>
            <w:vAlign w:val="center"/>
          </w:tcPr>
          <w:p w:rsidR="00E50314" w:rsidRDefault="00E50314" w:rsidP="00E50314">
            <w:pPr>
              <w:jc w:val="center"/>
              <w:rPr>
                <w:color w:val="000000"/>
                <w:sz w:val="20"/>
                <w:szCs w:val="20"/>
              </w:rPr>
            </w:pPr>
            <w:r>
              <w:rPr>
                <w:color w:val="000000"/>
                <w:sz w:val="20"/>
                <w:szCs w:val="20"/>
              </w:rPr>
              <w:t>43%</w:t>
            </w:r>
          </w:p>
        </w:tc>
        <w:tc>
          <w:tcPr>
            <w:tcW w:w="850" w:type="dxa"/>
            <w:shd w:val="clear" w:color="auto" w:fill="auto"/>
            <w:noWrap/>
            <w:vAlign w:val="center"/>
          </w:tcPr>
          <w:p w:rsidR="00E50314" w:rsidRDefault="00E50314" w:rsidP="00E50314">
            <w:pPr>
              <w:jc w:val="center"/>
              <w:rPr>
                <w:color w:val="000000"/>
                <w:sz w:val="20"/>
                <w:szCs w:val="20"/>
              </w:rPr>
            </w:pPr>
            <w:r>
              <w:rPr>
                <w:color w:val="000000"/>
                <w:sz w:val="20"/>
                <w:szCs w:val="20"/>
              </w:rPr>
              <w:t>5</w:t>
            </w:r>
          </w:p>
        </w:tc>
        <w:tc>
          <w:tcPr>
            <w:tcW w:w="851" w:type="dxa"/>
            <w:vAlign w:val="center"/>
          </w:tcPr>
          <w:p w:rsidR="00E50314" w:rsidRDefault="00E50314" w:rsidP="00E50314">
            <w:pPr>
              <w:jc w:val="center"/>
              <w:rPr>
                <w:color w:val="000000"/>
                <w:sz w:val="20"/>
                <w:szCs w:val="20"/>
              </w:rPr>
            </w:pPr>
            <w:r>
              <w:rPr>
                <w:color w:val="000000"/>
                <w:sz w:val="20"/>
                <w:szCs w:val="20"/>
              </w:rPr>
              <w:t>24%</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7</w:t>
            </w:r>
          </w:p>
        </w:tc>
        <w:tc>
          <w:tcPr>
            <w:tcW w:w="708" w:type="dxa"/>
            <w:vAlign w:val="center"/>
          </w:tcPr>
          <w:p w:rsidR="00E50314" w:rsidRDefault="00E50314" w:rsidP="00E50314">
            <w:pPr>
              <w:jc w:val="center"/>
              <w:rPr>
                <w:color w:val="000000"/>
                <w:sz w:val="20"/>
                <w:szCs w:val="20"/>
              </w:rPr>
            </w:pPr>
            <w:r>
              <w:rPr>
                <w:color w:val="000000"/>
                <w:sz w:val="20"/>
                <w:szCs w:val="20"/>
              </w:rPr>
              <w:t>33%</w:t>
            </w:r>
          </w:p>
        </w:tc>
        <w:tc>
          <w:tcPr>
            <w:tcW w:w="851" w:type="dxa"/>
            <w:shd w:val="clear" w:color="auto" w:fill="auto"/>
            <w:noWrap/>
            <w:vAlign w:val="center"/>
          </w:tcPr>
          <w:p w:rsidR="00E50314" w:rsidRDefault="00E50314" w:rsidP="00E50314">
            <w:pPr>
              <w:spacing w:line="312" w:lineRule="auto"/>
              <w:jc w:val="center"/>
              <w:rPr>
                <w:rFonts w:asciiTheme="majorHAnsi" w:hAnsiTheme="majorHAnsi"/>
                <w:sz w:val="20"/>
                <w:szCs w:val="20"/>
              </w:rPr>
            </w:pPr>
            <w:r>
              <w:rPr>
                <w:rFonts w:asciiTheme="majorHAnsi" w:hAnsiTheme="majorHAnsi"/>
                <w:sz w:val="20"/>
                <w:szCs w:val="20"/>
              </w:rPr>
              <w:t>31</w:t>
            </w:r>
          </w:p>
        </w:tc>
        <w:tc>
          <w:tcPr>
            <w:tcW w:w="850" w:type="dxa"/>
            <w:vAlign w:val="center"/>
          </w:tcPr>
          <w:p w:rsidR="00E50314" w:rsidRDefault="00E50314" w:rsidP="00E50314">
            <w:pPr>
              <w:spacing w:line="312" w:lineRule="auto"/>
              <w:jc w:val="center"/>
              <w:rPr>
                <w:rFonts w:asciiTheme="majorHAnsi" w:hAnsiTheme="majorHAnsi"/>
                <w:sz w:val="20"/>
                <w:szCs w:val="20"/>
              </w:rPr>
            </w:pPr>
            <w:r>
              <w:rPr>
                <w:rFonts w:asciiTheme="majorHAnsi" w:hAnsiTheme="majorHAnsi"/>
                <w:sz w:val="20"/>
                <w:szCs w:val="20"/>
              </w:rPr>
              <w:t>5</w:t>
            </w:r>
          </w:p>
        </w:tc>
        <w:tc>
          <w:tcPr>
            <w:tcW w:w="750" w:type="dxa"/>
            <w:vAlign w:val="center"/>
          </w:tcPr>
          <w:p w:rsidR="00E50314" w:rsidRDefault="00E50314" w:rsidP="00E50314">
            <w:pPr>
              <w:spacing w:line="312" w:lineRule="auto"/>
              <w:jc w:val="center"/>
              <w:rPr>
                <w:rFonts w:asciiTheme="majorHAnsi" w:hAnsiTheme="majorHAnsi"/>
                <w:sz w:val="20"/>
                <w:szCs w:val="20"/>
              </w:rPr>
            </w:pPr>
            <w:r>
              <w:rPr>
                <w:rFonts w:asciiTheme="majorHAnsi" w:hAnsiTheme="majorHAnsi"/>
                <w:sz w:val="20"/>
                <w:szCs w:val="20"/>
              </w:rPr>
              <w:t>12.5</w:t>
            </w:r>
          </w:p>
        </w:tc>
      </w:tr>
      <w:tr w:rsidR="00E50314" w:rsidRPr="005F72CB" w:rsidTr="008357ED">
        <w:trPr>
          <w:trHeight w:val="382"/>
        </w:trPr>
        <w:tc>
          <w:tcPr>
            <w:tcW w:w="875" w:type="dxa"/>
          </w:tcPr>
          <w:p w:rsidR="00E50314" w:rsidRDefault="00E50314" w:rsidP="00E50314">
            <w:r w:rsidRPr="00C42527">
              <w:rPr>
                <w:rFonts w:asciiTheme="majorHAnsi" w:hAnsiTheme="majorHAnsi" w:cstheme="majorHAnsi"/>
                <w:color w:val="000000" w:themeColor="text1"/>
                <w:sz w:val="20"/>
                <w:szCs w:val="20"/>
              </w:rPr>
              <w:t>CĐCN</w:t>
            </w:r>
          </w:p>
        </w:tc>
        <w:tc>
          <w:tcPr>
            <w:tcW w:w="2835" w:type="dxa"/>
            <w:shd w:val="clear" w:color="auto" w:fill="auto"/>
            <w:noWrap/>
            <w:vAlign w:val="center"/>
          </w:tcPr>
          <w:p w:rsidR="00E50314" w:rsidRDefault="00E50314" w:rsidP="00E50314">
            <w:pPr>
              <w:rPr>
                <w:color w:val="000000"/>
                <w:sz w:val="20"/>
                <w:szCs w:val="20"/>
              </w:rPr>
            </w:pPr>
            <w:r>
              <w:rPr>
                <w:color w:val="000000"/>
                <w:sz w:val="20"/>
                <w:szCs w:val="20"/>
              </w:rPr>
              <w:t>Công nghệ kỹ thuật điện điện tử</w:t>
            </w:r>
          </w:p>
        </w:tc>
        <w:tc>
          <w:tcPr>
            <w:tcW w:w="850" w:type="dxa"/>
            <w:vAlign w:val="center"/>
          </w:tcPr>
          <w:p w:rsidR="00E50314" w:rsidRDefault="00E50314" w:rsidP="00E50314">
            <w:pPr>
              <w:jc w:val="center"/>
              <w:rPr>
                <w:color w:val="000000"/>
                <w:sz w:val="20"/>
                <w:szCs w:val="20"/>
              </w:rPr>
            </w:pPr>
            <w:r>
              <w:rPr>
                <w:color w:val="000000"/>
                <w:sz w:val="20"/>
                <w:szCs w:val="20"/>
              </w:rPr>
              <w:t>4</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850" w:type="dxa"/>
            <w:vAlign w:val="center"/>
          </w:tcPr>
          <w:p w:rsidR="00E50314" w:rsidRDefault="00E50314" w:rsidP="00E50314">
            <w:pPr>
              <w:jc w:val="center"/>
              <w:rPr>
                <w:color w:val="000000"/>
                <w:sz w:val="20"/>
                <w:szCs w:val="20"/>
              </w:rPr>
            </w:pPr>
            <w:r>
              <w:rPr>
                <w:color w:val="000000"/>
                <w:sz w:val="20"/>
                <w:szCs w:val="20"/>
              </w:rPr>
              <w:t> </w:t>
            </w:r>
          </w:p>
        </w:tc>
        <w:tc>
          <w:tcPr>
            <w:tcW w:w="851"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709" w:type="dxa"/>
            <w:vAlign w:val="center"/>
          </w:tcPr>
          <w:p w:rsidR="00E50314" w:rsidRDefault="00E50314" w:rsidP="00E50314">
            <w:pPr>
              <w:jc w:val="center"/>
              <w:rPr>
                <w:color w:val="000000"/>
                <w:sz w:val="20"/>
                <w:szCs w:val="20"/>
              </w:rPr>
            </w:pPr>
            <w:r>
              <w:rPr>
                <w:color w:val="000000"/>
                <w:sz w:val="20"/>
                <w:szCs w:val="20"/>
              </w:rPr>
              <w:t> </w:t>
            </w:r>
          </w:p>
        </w:tc>
        <w:tc>
          <w:tcPr>
            <w:tcW w:w="708"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851" w:type="dxa"/>
            <w:vAlign w:val="center"/>
          </w:tcPr>
          <w:p w:rsidR="00E50314" w:rsidRDefault="00E50314" w:rsidP="00E50314">
            <w:pPr>
              <w:jc w:val="center"/>
              <w:rPr>
                <w:color w:val="000000"/>
                <w:sz w:val="20"/>
                <w:szCs w:val="20"/>
              </w:rPr>
            </w:pPr>
            <w:r>
              <w:rPr>
                <w:color w:val="000000"/>
                <w:sz w:val="20"/>
                <w:szCs w:val="20"/>
              </w:rPr>
              <w:t> </w:t>
            </w:r>
          </w:p>
        </w:tc>
        <w:tc>
          <w:tcPr>
            <w:tcW w:w="850" w:type="dxa"/>
            <w:shd w:val="clear" w:color="auto" w:fill="auto"/>
            <w:noWrap/>
            <w:vAlign w:val="center"/>
          </w:tcPr>
          <w:p w:rsidR="00E50314" w:rsidRDefault="00E50314" w:rsidP="00E50314">
            <w:pPr>
              <w:jc w:val="center"/>
              <w:rPr>
                <w:color w:val="000000"/>
                <w:sz w:val="20"/>
                <w:szCs w:val="20"/>
              </w:rPr>
            </w:pPr>
            <w:r>
              <w:rPr>
                <w:color w:val="000000"/>
                <w:sz w:val="20"/>
                <w:szCs w:val="20"/>
              </w:rPr>
              <w:t>4</w:t>
            </w:r>
          </w:p>
        </w:tc>
        <w:tc>
          <w:tcPr>
            <w:tcW w:w="851" w:type="dxa"/>
            <w:vAlign w:val="center"/>
          </w:tcPr>
          <w:p w:rsidR="00E50314" w:rsidRDefault="00E50314" w:rsidP="00E50314">
            <w:pPr>
              <w:jc w:val="center"/>
              <w:rPr>
                <w:color w:val="000000"/>
                <w:sz w:val="20"/>
                <w:szCs w:val="20"/>
              </w:rPr>
            </w:pPr>
            <w:r>
              <w:rPr>
                <w:color w:val="000000"/>
                <w:sz w:val="20"/>
                <w:szCs w:val="20"/>
              </w:rPr>
              <w:t>100%</w:t>
            </w:r>
          </w:p>
        </w:tc>
        <w:tc>
          <w:tcPr>
            <w:tcW w:w="709" w:type="dxa"/>
            <w:shd w:val="clear" w:color="auto" w:fill="auto"/>
            <w:noWrap/>
            <w:vAlign w:val="center"/>
          </w:tcPr>
          <w:p w:rsidR="00E50314" w:rsidRDefault="00E50314" w:rsidP="00E50314">
            <w:pPr>
              <w:jc w:val="center"/>
              <w:rPr>
                <w:color w:val="000000"/>
                <w:sz w:val="20"/>
                <w:szCs w:val="20"/>
              </w:rPr>
            </w:pPr>
            <w:r>
              <w:rPr>
                <w:color w:val="000000"/>
                <w:sz w:val="20"/>
                <w:szCs w:val="20"/>
              </w:rPr>
              <w:t> </w:t>
            </w:r>
          </w:p>
        </w:tc>
        <w:tc>
          <w:tcPr>
            <w:tcW w:w="708" w:type="dxa"/>
            <w:vAlign w:val="center"/>
          </w:tcPr>
          <w:p w:rsidR="00E50314" w:rsidRDefault="00E50314" w:rsidP="00E50314">
            <w:pPr>
              <w:jc w:val="center"/>
              <w:rPr>
                <w:color w:val="000000"/>
                <w:sz w:val="20"/>
                <w:szCs w:val="20"/>
              </w:rPr>
            </w:pPr>
            <w:r>
              <w:rPr>
                <w:color w:val="000000"/>
                <w:sz w:val="20"/>
                <w:szCs w:val="20"/>
              </w:rPr>
              <w:t> </w:t>
            </w:r>
          </w:p>
        </w:tc>
        <w:tc>
          <w:tcPr>
            <w:tcW w:w="851" w:type="dxa"/>
            <w:shd w:val="clear" w:color="auto" w:fill="auto"/>
            <w:noWrap/>
            <w:vAlign w:val="center"/>
          </w:tcPr>
          <w:p w:rsidR="00E50314" w:rsidRDefault="00E50314" w:rsidP="00E50314">
            <w:pPr>
              <w:spacing w:line="312" w:lineRule="auto"/>
              <w:jc w:val="center"/>
              <w:rPr>
                <w:rFonts w:asciiTheme="majorHAnsi" w:hAnsiTheme="majorHAnsi"/>
                <w:sz w:val="20"/>
                <w:szCs w:val="20"/>
              </w:rPr>
            </w:pPr>
            <w:r>
              <w:rPr>
                <w:rFonts w:asciiTheme="majorHAnsi" w:hAnsiTheme="majorHAnsi"/>
                <w:sz w:val="20"/>
                <w:szCs w:val="20"/>
              </w:rPr>
              <w:t>10</w:t>
            </w:r>
          </w:p>
        </w:tc>
        <w:tc>
          <w:tcPr>
            <w:tcW w:w="850" w:type="dxa"/>
            <w:vAlign w:val="center"/>
          </w:tcPr>
          <w:p w:rsidR="00E50314" w:rsidRDefault="00E50314" w:rsidP="00E50314">
            <w:pPr>
              <w:spacing w:line="312" w:lineRule="auto"/>
              <w:jc w:val="center"/>
              <w:rPr>
                <w:rFonts w:asciiTheme="majorHAnsi" w:hAnsiTheme="majorHAnsi"/>
                <w:sz w:val="20"/>
                <w:szCs w:val="20"/>
              </w:rPr>
            </w:pPr>
            <w:r>
              <w:rPr>
                <w:rFonts w:asciiTheme="majorHAnsi" w:hAnsiTheme="majorHAnsi"/>
                <w:sz w:val="20"/>
                <w:szCs w:val="20"/>
              </w:rPr>
              <w:t>8</w:t>
            </w:r>
          </w:p>
        </w:tc>
        <w:tc>
          <w:tcPr>
            <w:tcW w:w="750" w:type="dxa"/>
            <w:vAlign w:val="center"/>
          </w:tcPr>
          <w:p w:rsidR="00E50314" w:rsidRDefault="00E50314" w:rsidP="00E50314">
            <w:pPr>
              <w:spacing w:line="312" w:lineRule="auto"/>
              <w:jc w:val="center"/>
              <w:rPr>
                <w:rFonts w:asciiTheme="majorHAnsi" w:hAnsiTheme="majorHAnsi"/>
                <w:sz w:val="20"/>
                <w:szCs w:val="20"/>
              </w:rPr>
            </w:pPr>
            <w:r>
              <w:rPr>
                <w:rFonts w:asciiTheme="majorHAnsi" w:hAnsiTheme="majorHAnsi"/>
                <w:sz w:val="20"/>
                <w:szCs w:val="20"/>
              </w:rPr>
              <w:t>9</w:t>
            </w:r>
          </w:p>
        </w:tc>
      </w:tr>
      <w:tr w:rsidR="00597841" w:rsidRPr="005F72CB" w:rsidTr="008357ED">
        <w:trPr>
          <w:trHeight w:val="474"/>
        </w:trPr>
        <w:tc>
          <w:tcPr>
            <w:tcW w:w="875" w:type="dxa"/>
          </w:tcPr>
          <w:p w:rsidR="00597841" w:rsidRPr="005F72CB" w:rsidRDefault="00597841" w:rsidP="00597841">
            <w:pPr>
              <w:spacing w:line="312" w:lineRule="auto"/>
              <w:jc w:val="center"/>
              <w:rPr>
                <w:rFonts w:asciiTheme="majorHAnsi" w:hAnsiTheme="majorHAnsi" w:cstheme="majorHAnsi"/>
                <w:b/>
                <w:color w:val="000000" w:themeColor="text1"/>
                <w:sz w:val="20"/>
                <w:szCs w:val="20"/>
                <w:lang w:val="pt-BR"/>
              </w:rPr>
            </w:pPr>
          </w:p>
        </w:tc>
        <w:tc>
          <w:tcPr>
            <w:tcW w:w="2835" w:type="dxa"/>
            <w:shd w:val="clear" w:color="auto" w:fill="auto"/>
            <w:noWrap/>
            <w:vAlign w:val="center"/>
          </w:tcPr>
          <w:p w:rsidR="00597841" w:rsidRPr="005F72CB" w:rsidRDefault="00597841" w:rsidP="00597841">
            <w:pPr>
              <w:spacing w:line="312" w:lineRule="auto"/>
              <w:jc w:val="cente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TBC </w:t>
            </w:r>
            <w:r w:rsidRPr="005F72CB">
              <w:rPr>
                <w:rFonts w:asciiTheme="majorHAnsi" w:hAnsiTheme="majorHAnsi" w:cstheme="majorHAnsi"/>
                <w:b/>
                <w:color w:val="000000" w:themeColor="text1"/>
                <w:sz w:val="20"/>
                <w:szCs w:val="20"/>
              </w:rPr>
              <w:t>Toàn trường</w:t>
            </w:r>
          </w:p>
        </w:tc>
        <w:tc>
          <w:tcPr>
            <w:tcW w:w="850" w:type="dxa"/>
            <w:vAlign w:val="center"/>
          </w:tcPr>
          <w:p w:rsidR="00597841" w:rsidRPr="001550A5" w:rsidRDefault="008357ED" w:rsidP="00597841">
            <w:pPr>
              <w:jc w:val="center"/>
              <w:rPr>
                <w:b/>
                <w:bCs/>
                <w:color w:val="000000"/>
              </w:rPr>
            </w:pPr>
            <w:r>
              <w:rPr>
                <w:b/>
                <w:bCs/>
                <w:color w:val="000000"/>
              </w:rPr>
              <w:t>460</w:t>
            </w:r>
          </w:p>
        </w:tc>
        <w:tc>
          <w:tcPr>
            <w:tcW w:w="709" w:type="dxa"/>
            <w:shd w:val="clear" w:color="auto" w:fill="auto"/>
            <w:noWrap/>
            <w:vAlign w:val="center"/>
          </w:tcPr>
          <w:p w:rsidR="00597841" w:rsidRDefault="00E50314" w:rsidP="00597841">
            <w:pPr>
              <w:jc w:val="center"/>
              <w:rPr>
                <w:b/>
                <w:bCs/>
                <w:color w:val="000000"/>
                <w:sz w:val="20"/>
                <w:szCs w:val="20"/>
              </w:rPr>
            </w:pPr>
            <w:r>
              <w:rPr>
                <w:b/>
                <w:bCs/>
                <w:color w:val="000000"/>
                <w:sz w:val="20"/>
                <w:szCs w:val="20"/>
              </w:rPr>
              <w:t>5</w:t>
            </w:r>
          </w:p>
        </w:tc>
        <w:tc>
          <w:tcPr>
            <w:tcW w:w="850" w:type="dxa"/>
            <w:vAlign w:val="center"/>
          </w:tcPr>
          <w:p w:rsidR="00597841" w:rsidRDefault="00E50314" w:rsidP="00597841">
            <w:pPr>
              <w:jc w:val="center"/>
              <w:rPr>
                <w:b/>
                <w:bCs/>
                <w:color w:val="000000"/>
                <w:sz w:val="20"/>
                <w:szCs w:val="20"/>
              </w:rPr>
            </w:pPr>
            <w:r>
              <w:rPr>
                <w:b/>
                <w:bCs/>
                <w:color w:val="000000"/>
                <w:sz w:val="20"/>
                <w:szCs w:val="20"/>
              </w:rPr>
              <w:t>1%</w:t>
            </w:r>
          </w:p>
        </w:tc>
        <w:tc>
          <w:tcPr>
            <w:tcW w:w="851" w:type="dxa"/>
            <w:shd w:val="clear" w:color="auto" w:fill="auto"/>
            <w:noWrap/>
            <w:vAlign w:val="center"/>
          </w:tcPr>
          <w:p w:rsidR="00597841" w:rsidRDefault="00E50314" w:rsidP="00597841">
            <w:pPr>
              <w:jc w:val="center"/>
              <w:rPr>
                <w:b/>
                <w:bCs/>
                <w:color w:val="000000"/>
                <w:sz w:val="20"/>
                <w:szCs w:val="20"/>
              </w:rPr>
            </w:pPr>
            <w:r>
              <w:rPr>
                <w:b/>
                <w:bCs/>
                <w:color w:val="000000"/>
                <w:sz w:val="20"/>
                <w:szCs w:val="20"/>
              </w:rPr>
              <w:t>32</w:t>
            </w:r>
          </w:p>
        </w:tc>
        <w:tc>
          <w:tcPr>
            <w:tcW w:w="709" w:type="dxa"/>
            <w:vAlign w:val="center"/>
          </w:tcPr>
          <w:p w:rsidR="00597841" w:rsidRDefault="00E50314" w:rsidP="00597841">
            <w:pPr>
              <w:jc w:val="center"/>
              <w:rPr>
                <w:b/>
                <w:bCs/>
                <w:color w:val="000000"/>
                <w:sz w:val="20"/>
                <w:szCs w:val="20"/>
              </w:rPr>
            </w:pPr>
            <w:r>
              <w:rPr>
                <w:b/>
                <w:bCs/>
                <w:color w:val="000000"/>
                <w:sz w:val="20"/>
                <w:szCs w:val="20"/>
              </w:rPr>
              <w:t>7%</w:t>
            </w:r>
          </w:p>
        </w:tc>
        <w:tc>
          <w:tcPr>
            <w:tcW w:w="708" w:type="dxa"/>
            <w:shd w:val="clear" w:color="auto" w:fill="auto"/>
            <w:noWrap/>
            <w:vAlign w:val="center"/>
          </w:tcPr>
          <w:p w:rsidR="00597841" w:rsidRDefault="00E50314" w:rsidP="00597841">
            <w:pPr>
              <w:jc w:val="center"/>
              <w:rPr>
                <w:b/>
                <w:bCs/>
                <w:color w:val="000000"/>
                <w:sz w:val="20"/>
                <w:szCs w:val="20"/>
              </w:rPr>
            </w:pPr>
            <w:r>
              <w:rPr>
                <w:b/>
                <w:bCs/>
                <w:color w:val="000000"/>
                <w:sz w:val="20"/>
                <w:szCs w:val="20"/>
              </w:rPr>
              <w:t>303</w:t>
            </w:r>
          </w:p>
        </w:tc>
        <w:tc>
          <w:tcPr>
            <w:tcW w:w="851" w:type="dxa"/>
            <w:vAlign w:val="center"/>
          </w:tcPr>
          <w:p w:rsidR="00597841" w:rsidRDefault="00E50314" w:rsidP="00597841">
            <w:pPr>
              <w:jc w:val="center"/>
              <w:rPr>
                <w:b/>
                <w:bCs/>
                <w:color w:val="000000"/>
                <w:sz w:val="20"/>
                <w:szCs w:val="20"/>
              </w:rPr>
            </w:pPr>
            <w:r>
              <w:rPr>
                <w:b/>
                <w:bCs/>
                <w:color w:val="000000"/>
                <w:sz w:val="20"/>
                <w:szCs w:val="20"/>
              </w:rPr>
              <w:t>66%</w:t>
            </w:r>
          </w:p>
        </w:tc>
        <w:tc>
          <w:tcPr>
            <w:tcW w:w="850" w:type="dxa"/>
            <w:shd w:val="clear" w:color="auto" w:fill="auto"/>
            <w:noWrap/>
            <w:vAlign w:val="center"/>
          </w:tcPr>
          <w:p w:rsidR="00597841" w:rsidRDefault="00E50314" w:rsidP="00597841">
            <w:pPr>
              <w:jc w:val="center"/>
              <w:rPr>
                <w:b/>
                <w:bCs/>
                <w:color w:val="000000"/>
                <w:sz w:val="20"/>
                <w:szCs w:val="20"/>
              </w:rPr>
            </w:pPr>
            <w:r>
              <w:rPr>
                <w:b/>
                <w:bCs/>
                <w:color w:val="000000"/>
                <w:sz w:val="20"/>
                <w:szCs w:val="20"/>
              </w:rPr>
              <w:t>78</w:t>
            </w:r>
          </w:p>
        </w:tc>
        <w:tc>
          <w:tcPr>
            <w:tcW w:w="851" w:type="dxa"/>
            <w:vAlign w:val="center"/>
          </w:tcPr>
          <w:p w:rsidR="00597841" w:rsidRDefault="00E50314" w:rsidP="00597841">
            <w:pPr>
              <w:jc w:val="center"/>
              <w:rPr>
                <w:b/>
                <w:bCs/>
                <w:color w:val="000000"/>
                <w:sz w:val="20"/>
                <w:szCs w:val="20"/>
              </w:rPr>
            </w:pPr>
            <w:r>
              <w:rPr>
                <w:b/>
                <w:bCs/>
                <w:color w:val="000000"/>
                <w:sz w:val="20"/>
                <w:szCs w:val="20"/>
              </w:rPr>
              <w:t>17%</w:t>
            </w:r>
          </w:p>
        </w:tc>
        <w:tc>
          <w:tcPr>
            <w:tcW w:w="709" w:type="dxa"/>
            <w:shd w:val="clear" w:color="auto" w:fill="auto"/>
            <w:noWrap/>
            <w:vAlign w:val="center"/>
          </w:tcPr>
          <w:p w:rsidR="00597841" w:rsidRDefault="00E50314" w:rsidP="00597841">
            <w:pPr>
              <w:jc w:val="center"/>
              <w:rPr>
                <w:b/>
                <w:bCs/>
                <w:color w:val="000000"/>
                <w:sz w:val="20"/>
                <w:szCs w:val="20"/>
              </w:rPr>
            </w:pPr>
            <w:r>
              <w:rPr>
                <w:b/>
                <w:bCs/>
                <w:color w:val="000000"/>
                <w:sz w:val="20"/>
                <w:szCs w:val="20"/>
              </w:rPr>
              <w:t>42</w:t>
            </w:r>
          </w:p>
        </w:tc>
        <w:tc>
          <w:tcPr>
            <w:tcW w:w="708" w:type="dxa"/>
            <w:vAlign w:val="center"/>
          </w:tcPr>
          <w:p w:rsidR="00597841" w:rsidRDefault="00E50314" w:rsidP="00597841">
            <w:pPr>
              <w:jc w:val="center"/>
              <w:rPr>
                <w:b/>
                <w:bCs/>
                <w:color w:val="000000"/>
                <w:sz w:val="20"/>
                <w:szCs w:val="20"/>
              </w:rPr>
            </w:pPr>
            <w:r>
              <w:rPr>
                <w:b/>
                <w:bCs/>
                <w:color w:val="000000"/>
                <w:sz w:val="20"/>
                <w:szCs w:val="20"/>
              </w:rPr>
              <w:t>9%</w:t>
            </w:r>
          </w:p>
        </w:tc>
        <w:tc>
          <w:tcPr>
            <w:tcW w:w="851" w:type="dxa"/>
            <w:shd w:val="clear" w:color="auto" w:fill="auto"/>
            <w:noWrap/>
            <w:vAlign w:val="center"/>
          </w:tcPr>
          <w:p w:rsidR="00597841" w:rsidRDefault="00597841" w:rsidP="00597841">
            <w:pPr>
              <w:jc w:val="center"/>
              <w:rPr>
                <w:b/>
                <w:bCs/>
                <w:color w:val="000000"/>
                <w:sz w:val="20"/>
                <w:szCs w:val="20"/>
              </w:rPr>
            </w:pPr>
          </w:p>
        </w:tc>
        <w:tc>
          <w:tcPr>
            <w:tcW w:w="850" w:type="dxa"/>
            <w:vAlign w:val="center"/>
          </w:tcPr>
          <w:p w:rsidR="00597841" w:rsidRDefault="00597841" w:rsidP="00597841">
            <w:pPr>
              <w:jc w:val="center"/>
              <w:rPr>
                <w:b/>
                <w:bCs/>
                <w:color w:val="000000"/>
                <w:sz w:val="20"/>
                <w:szCs w:val="20"/>
              </w:rPr>
            </w:pPr>
          </w:p>
        </w:tc>
        <w:tc>
          <w:tcPr>
            <w:tcW w:w="750" w:type="dxa"/>
            <w:vAlign w:val="center"/>
          </w:tcPr>
          <w:p w:rsidR="00597841" w:rsidRDefault="00597841" w:rsidP="00597841">
            <w:pPr>
              <w:jc w:val="center"/>
              <w:rPr>
                <w:b/>
                <w:bCs/>
                <w:color w:val="000000"/>
                <w:sz w:val="20"/>
                <w:szCs w:val="20"/>
              </w:rPr>
            </w:pPr>
          </w:p>
        </w:tc>
      </w:tr>
    </w:tbl>
    <w:p w:rsidR="0065458A" w:rsidRPr="005F72CB" w:rsidRDefault="0065458A" w:rsidP="0043568E">
      <w:pPr>
        <w:spacing w:line="312" w:lineRule="auto"/>
        <w:rPr>
          <w:rFonts w:asciiTheme="majorHAnsi" w:hAnsiTheme="majorHAnsi" w:cstheme="majorHAnsi"/>
          <w:color w:val="000000" w:themeColor="text1"/>
          <w:sz w:val="28"/>
          <w:szCs w:val="28"/>
          <w:lang w:val="pt-BR"/>
        </w:rPr>
      </w:pPr>
    </w:p>
    <w:p w:rsidR="008151C4" w:rsidRDefault="007C7D24" w:rsidP="004D733A">
      <w:pPr>
        <w:spacing w:line="312" w:lineRule="auto"/>
        <w:rPr>
          <w:rFonts w:asciiTheme="majorHAnsi" w:hAnsiTheme="majorHAnsi" w:cstheme="majorHAnsi"/>
          <w:b/>
          <w:color w:val="000000" w:themeColor="text1"/>
          <w:sz w:val="26"/>
          <w:szCs w:val="26"/>
          <w:lang w:val="pt-BR"/>
        </w:rPr>
      </w:pPr>
      <w:r>
        <w:rPr>
          <w:rFonts w:asciiTheme="majorHAnsi" w:hAnsiTheme="majorHAnsi" w:cstheme="majorHAnsi"/>
          <w:b/>
          <w:color w:val="000000" w:themeColor="text1"/>
          <w:sz w:val="26"/>
          <w:szCs w:val="26"/>
          <w:lang w:val="pt-BR"/>
        </w:rPr>
        <w:t>3.4</w:t>
      </w:r>
      <w:r w:rsidR="008151C4" w:rsidRPr="00607C9D">
        <w:rPr>
          <w:rFonts w:asciiTheme="majorHAnsi" w:hAnsiTheme="majorHAnsi" w:cstheme="majorHAnsi"/>
          <w:b/>
          <w:color w:val="000000" w:themeColor="text1"/>
          <w:sz w:val="26"/>
          <w:szCs w:val="26"/>
          <w:lang w:val="pt-BR"/>
        </w:rPr>
        <w:t xml:space="preserve">. Kết quả khảo sát về vị trí làm việc của sinh viên </w:t>
      </w:r>
    </w:p>
    <w:tbl>
      <w:tblPr>
        <w:tblStyle w:val="TableGrid"/>
        <w:tblW w:w="14758" w:type="dxa"/>
        <w:tblLook w:val="04A0" w:firstRow="1" w:lastRow="0" w:firstColumn="1" w:lastColumn="0" w:noHBand="0" w:noVBand="1"/>
      </w:tblPr>
      <w:tblGrid>
        <w:gridCol w:w="717"/>
        <w:gridCol w:w="1148"/>
        <w:gridCol w:w="3373"/>
        <w:gridCol w:w="1115"/>
        <w:gridCol w:w="1014"/>
        <w:gridCol w:w="1054"/>
        <w:gridCol w:w="1054"/>
        <w:gridCol w:w="1066"/>
        <w:gridCol w:w="1054"/>
        <w:gridCol w:w="1054"/>
        <w:gridCol w:w="1054"/>
        <w:gridCol w:w="1055"/>
      </w:tblGrid>
      <w:tr w:rsidR="002D5947" w:rsidRPr="004C0630" w:rsidTr="002D5947">
        <w:trPr>
          <w:trHeight w:val="448"/>
        </w:trPr>
        <w:tc>
          <w:tcPr>
            <w:tcW w:w="717" w:type="dxa"/>
            <w:vMerge w:val="restart"/>
            <w:vAlign w:val="center"/>
          </w:tcPr>
          <w:p w:rsidR="002D5947" w:rsidRPr="004C0630" w:rsidRDefault="002D5947" w:rsidP="009020B9">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TT</w:t>
            </w:r>
          </w:p>
        </w:tc>
        <w:tc>
          <w:tcPr>
            <w:tcW w:w="1148" w:type="dxa"/>
            <w:vMerge w:val="restart"/>
            <w:vAlign w:val="center"/>
          </w:tcPr>
          <w:p w:rsidR="002D5947" w:rsidRDefault="002D5947" w:rsidP="009020B9">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Trình độ</w:t>
            </w:r>
          </w:p>
        </w:tc>
        <w:tc>
          <w:tcPr>
            <w:tcW w:w="3373" w:type="dxa"/>
            <w:vMerge w:val="restart"/>
            <w:vAlign w:val="center"/>
          </w:tcPr>
          <w:p w:rsidR="002D5947" w:rsidRPr="004C0630" w:rsidRDefault="002D5947" w:rsidP="009020B9">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Ngành/ nghề</w:t>
            </w:r>
          </w:p>
        </w:tc>
        <w:tc>
          <w:tcPr>
            <w:tcW w:w="1115" w:type="dxa"/>
            <w:vMerge w:val="restart"/>
            <w:vAlign w:val="center"/>
          </w:tcPr>
          <w:p w:rsidR="002D5947" w:rsidRPr="004C0630" w:rsidRDefault="002D5947" w:rsidP="00877669">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 SVTN có VL</w:t>
            </w:r>
          </w:p>
        </w:tc>
        <w:tc>
          <w:tcPr>
            <w:tcW w:w="2068" w:type="dxa"/>
            <w:gridSpan w:val="2"/>
            <w:vAlign w:val="center"/>
          </w:tcPr>
          <w:p w:rsidR="002D5947" w:rsidRPr="009020B9" w:rsidRDefault="002D5947" w:rsidP="009020B9">
            <w:pPr>
              <w:spacing w:line="312" w:lineRule="auto"/>
              <w:jc w:val="center"/>
              <w:rPr>
                <w:rFonts w:asciiTheme="majorHAnsi" w:hAnsiTheme="majorHAnsi" w:cstheme="majorHAnsi"/>
                <w:b/>
                <w:color w:val="000000" w:themeColor="text1"/>
                <w:sz w:val="20"/>
                <w:szCs w:val="22"/>
                <w:lang w:val="vi-VN"/>
              </w:rPr>
            </w:pPr>
            <w:r w:rsidRPr="009020B9">
              <w:rPr>
                <w:rFonts w:asciiTheme="majorHAnsi" w:hAnsiTheme="majorHAnsi" w:cstheme="majorHAnsi"/>
                <w:b/>
                <w:color w:val="000000" w:themeColor="text1"/>
                <w:sz w:val="20"/>
                <w:szCs w:val="22"/>
                <w:lang w:val="vi-VN"/>
              </w:rPr>
              <w:t>Quản lý + nhân viên KT</w:t>
            </w:r>
          </w:p>
        </w:tc>
        <w:tc>
          <w:tcPr>
            <w:tcW w:w="2120" w:type="dxa"/>
            <w:gridSpan w:val="2"/>
            <w:vAlign w:val="center"/>
          </w:tcPr>
          <w:p w:rsidR="002D5947" w:rsidRPr="009020B9" w:rsidRDefault="002D5947" w:rsidP="009020B9">
            <w:pPr>
              <w:spacing w:line="312" w:lineRule="auto"/>
              <w:jc w:val="center"/>
              <w:rPr>
                <w:rFonts w:asciiTheme="majorHAnsi" w:hAnsiTheme="majorHAnsi" w:cstheme="majorHAnsi"/>
                <w:b/>
                <w:color w:val="000000" w:themeColor="text1"/>
                <w:sz w:val="20"/>
                <w:szCs w:val="22"/>
                <w:lang w:val="vi-VN"/>
              </w:rPr>
            </w:pPr>
            <w:r w:rsidRPr="009020B9">
              <w:rPr>
                <w:rFonts w:asciiTheme="majorHAnsi" w:hAnsiTheme="majorHAnsi" w:cstheme="majorHAnsi"/>
                <w:b/>
                <w:color w:val="000000" w:themeColor="text1"/>
                <w:sz w:val="20"/>
                <w:szCs w:val="22"/>
                <w:lang w:val="vi-VN"/>
              </w:rPr>
              <w:t>Công nhân SX trực tiếp</w:t>
            </w:r>
          </w:p>
        </w:tc>
        <w:tc>
          <w:tcPr>
            <w:tcW w:w="2108" w:type="dxa"/>
            <w:gridSpan w:val="2"/>
            <w:vAlign w:val="center"/>
          </w:tcPr>
          <w:p w:rsidR="002D5947" w:rsidRPr="009020B9" w:rsidRDefault="002D5947" w:rsidP="009020B9">
            <w:pPr>
              <w:spacing w:line="312" w:lineRule="auto"/>
              <w:jc w:val="center"/>
              <w:rPr>
                <w:rFonts w:asciiTheme="majorHAnsi" w:hAnsiTheme="majorHAnsi" w:cstheme="majorHAnsi"/>
                <w:b/>
                <w:color w:val="000000" w:themeColor="text1"/>
                <w:sz w:val="20"/>
                <w:szCs w:val="22"/>
              </w:rPr>
            </w:pPr>
            <w:r w:rsidRPr="009020B9">
              <w:rPr>
                <w:rFonts w:asciiTheme="majorHAnsi" w:hAnsiTheme="majorHAnsi" w:cstheme="majorHAnsi"/>
                <w:b/>
                <w:color w:val="000000" w:themeColor="text1"/>
                <w:sz w:val="20"/>
                <w:szCs w:val="22"/>
              </w:rPr>
              <w:t>Khởi nghiệp</w:t>
            </w:r>
          </w:p>
        </w:tc>
        <w:tc>
          <w:tcPr>
            <w:tcW w:w="2109" w:type="dxa"/>
            <w:gridSpan w:val="2"/>
            <w:vAlign w:val="center"/>
          </w:tcPr>
          <w:p w:rsidR="002D5947" w:rsidRPr="009020B9" w:rsidRDefault="002D5947" w:rsidP="009020B9">
            <w:pPr>
              <w:spacing w:line="312" w:lineRule="auto"/>
              <w:jc w:val="center"/>
              <w:rPr>
                <w:rFonts w:asciiTheme="majorHAnsi" w:hAnsiTheme="majorHAnsi" w:cstheme="majorHAnsi"/>
                <w:b/>
                <w:color w:val="000000" w:themeColor="text1"/>
                <w:sz w:val="20"/>
                <w:szCs w:val="22"/>
              </w:rPr>
            </w:pPr>
            <w:r w:rsidRPr="009020B9">
              <w:rPr>
                <w:rFonts w:asciiTheme="majorHAnsi" w:hAnsiTheme="majorHAnsi" w:cstheme="majorHAnsi"/>
                <w:b/>
                <w:color w:val="000000" w:themeColor="text1"/>
                <w:sz w:val="20"/>
                <w:szCs w:val="22"/>
              </w:rPr>
              <w:t>Vị trí khác (Trái ngành)</w:t>
            </w:r>
          </w:p>
        </w:tc>
      </w:tr>
      <w:tr w:rsidR="002D5947" w:rsidRPr="004C0630" w:rsidTr="002D5947">
        <w:trPr>
          <w:trHeight w:val="404"/>
        </w:trPr>
        <w:tc>
          <w:tcPr>
            <w:tcW w:w="717" w:type="dxa"/>
            <w:vMerge/>
          </w:tcPr>
          <w:p w:rsidR="002D5947" w:rsidRPr="004C0630" w:rsidRDefault="002D5947" w:rsidP="000A28AE">
            <w:pPr>
              <w:spacing w:line="312" w:lineRule="auto"/>
              <w:rPr>
                <w:rFonts w:asciiTheme="majorHAnsi" w:hAnsiTheme="majorHAnsi" w:cstheme="majorHAnsi"/>
                <w:b/>
                <w:color w:val="000000" w:themeColor="text1"/>
                <w:sz w:val="20"/>
                <w:szCs w:val="20"/>
                <w:lang w:val="pt-BR"/>
              </w:rPr>
            </w:pPr>
          </w:p>
        </w:tc>
        <w:tc>
          <w:tcPr>
            <w:tcW w:w="1148" w:type="dxa"/>
            <w:vMerge/>
          </w:tcPr>
          <w:p w:rsidR="002D5947" w:rsidRPr="004C0630" w:rsidRDefault="002D5947" w:rsidP="000A28AE">
            <w:pPr>
              <w:spacing w:line="312" w:lineRule="auto"/>
              <w:rPr>
                <w:rFonts w:asciiTheme="majorHAnsi" w:hAnsiTheme="majorHAnsi" w:cstheme="majorHAnsi"/>
                <w:b/>
                <w:color w:val="000000" w:themeColor="text1"/>
                <w:sz w:val="20"/>
                <w:szCs w:val="20"/>
                <w:lang w:val="pt-BR"/>
              </w:rPr>
            </w:pPr>
          </w:p>
        </w:tc>
        <w:tc>
          <w:tcPr>
            <w:tcW w:w="3373" w:type="dxa"/>
            <w:vMerge/>
          </w:tcPr>
          <w:p w:rsidR="002D5947" w:rsidRPr="004C0630" w:rsidRDefault="002D5947" w:rsidP="000A28AE">
            <w:pPr>
              <w:spacing w:line="312" w:lineRule="auto"/>
              <w:rPr>
                <w:rFonts w:asciiTheme="majorHAnsi" w:hAnsiTheme="majorHAnsi" w:cstheme="majorHAnsi"/>
                <w:b/>
                <w:color w:val="000000" w:themeColor="text1"/>
                <w:sz w:val="20"/>
                <w:szCs w:val="20"/>
                <w:lang w:val="pt-BR"/>
              </w:rPr>
            </w:pPr>
          </w:p>
        </w:tc>
        <w:tc>
          <w:tcPr>
            <w:tcW w:w="1115" w:type="dxa"/>
            <w:vMerge/>
          </w:tcPr>
          <w:p w:rsidR="002D5947" w:rsidRPr="004C0630" w:rsidRDefault="002D5947" w:rsidP="000A28AE">
            <w:pPr>
              <w:spacing w:line="312" w:lineRule="auto"/>
              <w:rPr>
                <w:rFonts w:asciiTheme="majorHAnsi" w:hAnsiTheme="majorHAnsi" w:cstheme="majorHAnsi"/>
                <w:b/>
                <w:color w:val="000000" w:themeColor="text1"/>
                <w:sz w:val="20"/>
                <w:szCs w:val="20"/>
                <w:lang w:val="pt-BR"/>
              </w:rPr>
            </w:pPr>
          </w:p>
        </w:tc>
        <w:tc>
          <w:tcPr>
            <w:tcW w:w="1014"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54"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c>
          <w:tcPr>
            <w:tcW w:w="1054"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66"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c>
          <w:tcPr>
            <w:tcW w:w="1054"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54"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c>
          <w:tcPr>
            <w:tcW w:w="1054"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SL</w:t>
            </w:r>
          </w:p>
        </w:tc>
        <w:tc>
          <w:tcPr>
            <w:tcW w:w="1055" w:type="dxa"/>
            <w:vAlign w:val="center"/>
          </w:tcPr>
          <w:p w:rsidR="002D5947" w:rsidRPr="004C0630" w:rsidRDefault="002D5947" w:rsidP="000A28AE">
            <w:pPr>
              <w:spacing w:line="312" w:lineRule="auto"/>
              <w:jc w:val="center"/>
              <w:rPr>
                <w:rFonts w:asciiTheme="majorHAnsi" w:hAnsiTheme="majorHAnsi" w:cstheme="majorHAnsi"/>
                <w:b/>
                <w:color w:val="000000" w:themeColor="text1"/>
                <w:sz w:val="20"/>
                <w:szCs w:val="20"/>
                <w:lang w:val="pt-BR"/>
              </w:rPr>
            </w:pPr>
            <w:r>
              <w:rPr>
                <w:rFonts w:asciiTheme="majorHAnsi" w:hAnsiTheme="majorHAnsi" w:cstheme="majorHAnsi"/>
                <w:b/>
                <w:color w:val="000000" w:themeColor="text1"/>
                <w:sz w:val="20"/>
                <w:szCs w:val="20"/>
                <w:lang w:val="pt-BR"/>
              </w:rPr>
              <w:t>Tỉ lệ</w:t>
            </w:r>
          </w:p>
        </w:tc>
      </w:tr>
      <w:tr w:rsidR="00AE0314" w:rsidRPr="004C0630" w:rsidTr="002D5947">
        <w:trPr>
          <w:trHeight w:val="257"/>
        </w:trPr>
        <w:tc>
          <w:tcPr>
            <w:tcW w:w="717" w:type="dxa"/>
          </w:tcPr>
          <w:p w:rsidR="00AE0314" w:rsidRPr="004C0630" w:rsidRDefault="00AE0314" w:rsidP="00AE0314">
            <w:pPr>
              <w:spacing w:line="312" w:lineRule="auto"/>
              <w:jc w:val="center"/>
              <w:rPr>
                <w:rFonts w:asciiTheme="majorHAnsi" w:hAnsiTheme="majorHAnsi" w:cstheme="majorHAnsi"/>
                <w:color w:val="000000" w:themeColor="text1"/>
                <w:sz w:val="20"/>
                <w:szCs w:val="20"/>
                <w:lang w:val="pt-BR"/>
              </w:rPr>
            </w:pPr>
            <w:r w:rsidRPr="004C0630">
              <w:rPr>
                <w:rFonts w:asciiTheme="majorHAnsi" w:hAnsiTheme="majorHAnsi" w:cstheme="majorHAnsi"/>
                <w:color w:val="000000" w:themeColor="text1"/>
                <w:sz w:val="20"/>
                <w:szCs w:val="20"/>
                <w:lang w:val="pt-BR"/>
              </w:rPr>
              <w:t>1</w:t>
            </w:r>
          </w:p>
        </w:tc>
        <w:tc>
          <w:tcPr>
            <w:tcW w:w="1148" w:type="dxa"/>
            <w:vAlign w:val="center"/>
          </w:tcPr>
          <w:p w:rsidR="00AE0314" w:rsidRPr="00E50314" w:rsidRDefault="00AE0314" w:rsidP="00AE0314">
            <w:pPr>
              <w:spacing w:line="312" w:lineRule="auto"/>
              <w:rPr>
                <w:rFonts w:asciiTheme="majorHAnsi" w:hAnsiTheme="majorHAnsi" w:cstheme="majorHAnsi"/>
                <w:color w:val="000000" w:themeColor="text1"/>
              </w:rPr>
            </w:pPr>
            <w:r w:rsidRPr="00E50314">
              <w:rPr>
                <w:rFonts w:asciiTheme="majorHAnsi" w:hAnsiTheme="majorHAnsi" w:cstheme="majorHAnsi"/>
                <w:color w:val="000000" w:themeColor="text1"/>
              </w:rPr>
              <w:t>CĐCN</w:t>
            </w:r>
          </w:p>
        </w:tc>
        <w:tc>
          <w:tcPr>
            <w:tcW w:w="3373" w:type="dxa"/>
            <w:vAlign w:val="center"/>
          </w:tcPr>
          <w:p w:rsidR="00AE0314" w:rsidRPr="00E50314" w:rsidRDefault="00AE0314" w:rsidP="00AE0314">
            <w:pPr>
              <w:rPr>
                <w:color w:val="000000"/>
                <w:lang w:val="vi-VN"/>
              </w:rPr>
            </w:pPr>
            <w:r w:rsidRPr="00E50314">
              <w:rPr>
                <w:color w:val="000000"/>
              </w:rPr>
              <w:t>Công nghệ may</w:t>
            </w:r>
          </w:p>
        </w:tc>
        <w:tc>
          <w:tcPr>
            <w:tcW w:w="1115" w:type="dxa"/>
            <w:vAlign w:val="center"/>
          </w:tcPr>
          <w:p w:rsidR="00AE0314" w:rsidRPr="00E50314" w:rsidRDefault="00AE0314" w:rsidP="00AE0314">
            <w:pPr>
              <w:jc w:val="center"/>
              <w:rPr>
                <w:color w:val="000000"/>
                <w:lang w:val="vi-VN"/>
              </w:rPr>
            </w:pPr>
            <w:r w:rsidRPr="00E50314">
              <w:rPr>
                <w:color w:val="000000"/>
              </w:rPr>
              <w:t>394</w:t>
            </w:r>
          </w:p>
        </w:tc>
        <w:tc>
          <w:tcPr>
            <w:tcW w:w="1014" w:type="dxa"/>
            <w:vAlign w:val="center"/>
          </w:tcPr>
          <w:p w:rsidR="00AE0314" w:rsidRPr="00AE0314" w:rsidRDefault="00AE0314" w:rsidP="00AE0314">
            <w:pPr>
              <w:jc w:val="center"/>
              <w:rPr>
                <w:color w:val="000000"/>
                <w:lang w:val="vi-VN"/>
              </w:rPr>
            </w:pPr>
            <w:r w:rsidRPr="00AE0314">
              <w:rPr>
                <w:color w:val="000000"/>
              </w:rPr>
              <w:t>312</w:t>
            </w:r>
          </w:p>
        </w:tc>
        <w:tc>
          <w:tcPr>
            <w:tcW w:w="1054" w:type="dxa"/>
            <w:vAlign w:val="center"/>
          </w:tcPr>
          <w:p w:rsidR="00AE0314" w:rsidRPr="00AE0314" w:rsidRDefault="00AE0314" w:rsidP="00AE0314">
            <w:pPr>
              <w:jc w:val="center"/>
              <w:rPr>
                <w:color w:val="000000"/>
              </w:rPr>
            </w:pPr>
            <w:r w:rsidRPr="00AE0314">
              <w:rPr>
                <w:color w:val="000000"/>
              </w:rPr>
              <w:t>79%</w:t>
            </w:r>
          </w:p>
        </w:tc>
        <w:tc>
          <w:tcPr>
            <w:tcW w:w="1054" w:type="dxa"/>
            <w:vAlign w:val="center"/>
          </w:tcPr>
          <w:p w:rsidR="00AE0314" w:rsidRPr="00AE0314" w:rsidRDefault="00AE0314" w:rsidP="00AE0314">
            <w:pPr>
              <w:jc w:val="center"/>
              <w:rPr>
                <w:color w:val="000000"/>
              </w:rPr>
            </w:pPr>
            <w:r w:rsidRPr="00AE0314">
              <w:rPr>
                <w:color w:val="000000"/>
              </w:rPr>
              <w:t>59</w:t>
            </w:r>
          </w:p>
        </w:tc>
        <w:tc>
          <w:tcPr>
            <w:tcW w:w="1066" w:type="dxa"/>
            <w:vAlign w:val="center"/>
          </w:tcPr>
          <w:p w:rsidR="00AE0314" w:rsidRPr="00AE0314" w:rsidRDefault="00AE0314" w:rsidP="00AE0314">
            <w:pPr>
              <w:jc w:val="center"/>
              <w:rPr>
                <w:color w:val="000000"/>
              </w:rPr>
            </w:pPr>
            <w:r w:rsidRPr="00AE0314">
              <w:rPr>
                <w:color w:val="000000"/>
              </w:rPr>
              <w:t>15%</w:t>
            </w:r>
          </w:p>
        </w:tc>
        <w:tc>
          <w:tcPr>
            <w:tcW w:w="1054" w:type="dxa"/>
            <w:vAlign w:val="center"/>
          </w:tcPr>
          <w:p w:rsidR="00AE0314" w:rsidRPr="00AE0314" w:rsidRDefault="00AE0314" w:rsidP="00AE0314">
            <w:pPr>
              <w:jc w:val="center"/>
              <w:rPr>
                <w:color w:val="000000"/>
              </w:rPr>
            </w:pPr>
            <w:r w:rsidRPr="00AE0314">
              <w:rPr>
                <w:color w:val="000000"/>
              </w:rPr>
              <w:t>15</w:t>
            </w:r>
          </w:p>
        </w:tc>
        <w:tc>
          <w:tcPr>
            <w:tcW w:w="1054" w:type="dxa"/>
            <w:vAlign w:val="center"/>
          </w:tcPr>
          <w:p w:rsidR="00AE0314" w:rsidRPr="00AE0314" w:rsidRDefault="00AE0314" w:rsidP="00AE0314">
            <w:pPr>
              <w:jc w:val="center"/>
              <w:rPr>
                <w:color w:val="000000"/>
              </w:rPr>
            </w:pPr>
            <w:r w:rsidRPr="00AE0314">
              <w:rPr>
                <w:color w:val="000000"/>
              </w:rPr>
              <w:t>4%</w:t>
            </w:r>
          </w:p>
        </w:tc>
        <w:tc>
          <w:tcPr>
            <w:tcW w:w="1054" w:type="dxa"/>
            <w:vAlign w:val="center"/>
          </w:tcPr>
          <w:p w:rsidR="00AE0314" w:rsidRPr="00AE0314" w:rsidRDefault="00AE0314" w:rsidP="00AE0314">
            <w:pPr>
              <w:jc w:val="center"/>
              <w:rPr>
                <w:color w:val="000000"/>
              </w:rPr>
            </w:pPr>
            <w:r w:rsidRPr="00AE0314">
              <w:rPr>
                <w:color w:val="000000"/>
              </w:rPr>
              <w:t>8</w:t>
            </w:r>
          </w:p>
        </w:tc>
        <w:tc>
          <w:tcPr>
            <w:tcW w:w="1055" w:type="dxa"/>
            <w:vAlign w:val="center"/>
          </w:tcPr>
          <w:p w:rsidR="00AE0314" w:rsidRPr="00AE0314" w:rsidRDefault="00AE0314" w:rsidP="00AE0314">
            <w:pPr>
              <w:jc w:val="center"/>
              <w:rPr>
                <w:color w:val="000000"/>
              </w:rPr>
            </w:pPr>
            <w:r w:rsidRPr="00AE0314">
              <w:rPr>
                <w:color w:val="000000"/>
              </w:rPr>
              <w:t>2%</w:t>
            </w:r>
          </w:p>
        </w:tc>
      </w:tr>
      <w:tr w:rsidR="00AE0314" w:rsidRPr="004C0630" w:rsidTr="002D5947">
        <w:trPr>
          <w:trHeight w:val="257"/>
        </w:trPr>
        <w:tc>
          <w:tcPr>
            <w:tcW w:w="717" w:type="dxa"/>
          </w:tcPr>
          <w:p w:rsidR="00AE0314" w:rsidRPr="004C0630" w:rsidRDefault="00AE0314" w:rsidP="00AE0314">
            <w:pPr>
              <w:spacing w:line="312" w:lineRule="auto"/>
              <w:jc w:val="center"/>
              <w:rPr>
                <w:rFonts w:asciiTheme="majorHAnsi" w:hAnsiTheme="majorHAnsi" w:cstheme="majorHAnsi"/>
                <w:color w:val="000000" w:themeColor="text1"/>
                <w:sz w:val="20"/>
                <w:szCs w:val="20"/>
                <w:lang w:val="pt-BR"/>
              </w:rPr>
            </w:pPr>
            <w:r w:rsidRPr="004C0630">
              <w:rPr>
                <w:rFonts w:asciiTheme="majorHAnsi" w:hAnsiTheme="majorHAnsi" w:cstheme="majorHAnsi"/>
                <w:color w:val="000000" w:themeColor="text1"/>
                <w:sz w:val="20"/>
                <w:szCs w:val="20"/>
                <w:lang w:val="pt-BR"/>
              </w:rPr>
              <w:t>2</w:t>
            </w:r>
          </w:p>
        </w:tc>
        <w:tc>
          <w:tcPr>
            <w:tcW w:w="1148" w:type="dxa"/>
            <w:vAlign w:val="center"/>
          </w:tcPr>
          <w:p w:rsidR="00AE0314" w:rsidRPr="00E50314" w:rsidRDefault="00AE0314" w:rsidP="00AE0314">
            <w:pPr>
              <w:spacing w:line="312" w:lineRule="auto"/>
              <w:rPr>
                <w:rFonts w:asciiTheme="majorHAnsi" w:hAnsiTheme="majorHAnsi" w:cstheme="majorHAnsi"/>
                <w:color w:val="000000" w:themeColor="text1"/>
              </w:rPr>
            </w:pPr>
            <w:r w:rsidRPr="00E50314">
              <w:rPr>
                <w:rFonts w:asciiTheme="majorHAnsi" w:hAnsiTheme="majorHAnsi" w:cstheme="majorHAnsi"/>
                <w:color w:val="000000" w:themeColor="text1"/>
              </w:rPr>
              <w:t>CĐCN</w:t>
            </w:r>
          </w:p>
        </w:tc>
        <w:tc>
          <w:tcPr>
            <w:tcW w:w="3373" w:type="dxa"/>
            <w:vAlign w:val="center"/>
          </w:tcPr>
          <w:p w:rsidR="00AE0314" w:rsidRPr="00E50314" w:rsidRDefault="00AE0314" w:rsidP="00AE0314">
            <w:pPr>
              <w:rPr>
                <w:color w:val="000000"/>
              </w:rPr>
            </w:pPr>
            <w:r w:rsidRPr="00E50314">
              <w:rPr>
                <w:color w:val="000000"/>
              </w:rPr>
              <w:t>Kế toán</w:t>
            </w:r>
          </w:p>
        </w:tc>
        <w:tc>
          <w:tcPr>
            <w:tcW w:w="1115" w:type="dxa"/>
            <w:vAlign w:val="center"/>
          </w:tcPr>
          <w:p w:rsidR="00AE0314" w:rsidRPr="00E50314" w:rsidRDefault="00AE0314" w:rsidP="00AE0314">
            <w:pPr>
              <w:jc w:val="center"/>
              <w:rPr>
                <w:color w:val="000000"/>
              </w:rPr>
            </w:pPr>
            <w:r w:rsidRPr="00E50314">
              <w:rPr>
                <w:color w:val="000000"/>
              </w:rPr>
              <w:t>10</w:t>
            </w:r>
          </w:p>
        </w:tc>
        <w:tc>
          <w:tcPr>
            <w:tcW w:w="1014" w:type="dxa"/>
            <w:vAlign w:val="center"/>
          </w:tcPr>
          <w:p w:rsidR="00AE0314" w:rsidRPr="00AE0314" w:rsidRDefault="00AE0314" w:rsidP="00AE0314">
            <w:pPr>
              <w:jc w:val="center"/>
              <w:rPr>
                <w:color w:val="000000"/>
              </w:rPr>
            </w:pPr>
            <w:r>
              <w:rPr>
                <w:color w:val="000000"/>
              </w:rPr>
              <w:t>9</w:t>
            </w:r>
          </w:p>
        </w:tc>
        <w:tc>
          <w:tcPr>
            <w:tcW w:w="1054" w:type="dxa"/>
            <w:vAlign w:val="center"/>
          </w:tcPr>
          <w:p w:rsidR="00AE0314" w:rsidRPr="00AE0314" w:rsidRDefault="00AE0314" w:rsidP="00AE0314">
            <w:pPr>
              <w:jc w:val="center"/>
              <w:rPr>
                <w:color w:val="000000"/>
              </w:rPr>
            </w:pPr>
            <w:r>
              <w:rPr>
                <w:color w:val="000000"/>
              </w:rPr>
              <w:t>90%</w:t>
            </w:r>
          </w:p>
        </w:tc>
        <w:tc>
          <w:tcPr>
            <w:tcW w:w="1054" w:type="dxa"/>
            <w:vAlign w:val="center"/>
          </w:tcPr>
          <w:p w:rsidR="00AE0314" w:rsidRPr="00AE0314" w:rsidRDefault="00AE0314" w:rsidP="00AE0314">
            <w:pPr>
              <w:jc w:val="center"/>
              <w:rPr>
                <w:color w:val="000000"/>
              </w:rPr>
            </w:pPr>
            <w:r w:rsidRPr="00AE0314">
              <w:rPr>
                <w:color w:val="000000"/>
              </w:rPr>
              <w:t> </w:t>
            </w:r>
          </w:p>
        </w:tc>
        <w:tc>
          <w:tcPr>
            <w:tcW w:w="1066" w:type="dxa"/>
            <w:vAlign w:val="center"/>
          </w:tcPr>
          <w:p w:rsidR="00AE0314" w:rsidRPr="00AE0314" w:rsidRDefault="00AE0314" w:rsidP="00AE0314">
            <w:pPr>
              <w:jc w:val="center"/>
              <w:rPr>
                <w:color w:val="000000"/>
              </w:rPr>
            </w:pPr>
            <w:r w:rsidRPr="00AE0314">
              <w:rPr>
                <w:color w:val="000000"/>
              </w:rPr>
              <w:t>0%</w:t>
            </w:r>
          </w:p>
        </w:tc>
        <w:tc>
          <w:tcPr>
            <w:tcW w:w="1054" w:type="dxa"/>
            <w:vAlign w:val="center"/>
          </w:tcPr>
          <w:p w:rsidR="00AE0314" w:rsidRPr="00AE0314" w:rsidRDefault="00AE0314" w:rsidP="00AE0314">
            <w:pPr>
              <w:jc w:val="center"/>
              <w:rPr>
                <w:color w:val="000000"/>
              </w:rPr>
            </w:pPr>
            <w:r w:rsidRPr="00AE0314">
              <w:rPr>
                <w:color w:val="000000"/>
              </w:rPr>
              <w:t>1</w:t>
            </w:r>
          </w:p>
        </w:tc>
        <w:tc>
          <w:tcPr>
            <w:tcW w:w="1054" w:type="dxa"/>
            <w:vAlign w:val="center"/>
          </w:tcPr>
          <w:p w:rsidR="00AE0314" w:rsidRPr="00AE0314" w:rsidRDefault="00AE0314" w:rsidP="00AE0314">
            <w:pPr>
              <w:jc w:val="center"/>
              <w:rPr>
                <w:color w:val="000000"/>
              </w:rPr>
            </w:pPr>
            <w:r w:rsidRPr="00AE0314">
              <w:rPr>
                <w:color w:val="000000"/>
              </w:rPr>
              <w:t>10%</w:t>
            </w:r>
          </w:p>
        </w:tc>
        <w:tc>
          <w:tcPr>
            <w:tcW w:w="1054" w:type="dxa"/>
            <w:vAlign w:val="center"/>
          </w:tcPr>
          <w:p w:rsidR="00AE0314" w:rsidRPr="00AE0314" w:rsidRDefault="00AE0314" w:rsidP="00AE0314">
            <w:pPr>
              <w:jc w:val="center"/>
              <w:rPr>
                <w:color w:val="000000"/>
              </w:rPr>
            </w:pPr>
            <w:r w:rsidRPr="00AE0314">
              <w:rPr>
                <w:color w:val="000000"/>
              </w:rPr>
              <w:t> </w:t>
            </w:r>
          </w:p>
        </w:tc>
        <w:tc>
          <w:tcPr>
            <w:tcW w:w="1055" w:type="dxa"/>
            <w:vAlign w:val="center"/>
          </w:tcPr>
          <w:p w:rsidR="00AE0314" w:rsidRPr="00AE0314" w:rsidRDefault="00AE0314" w:rsidP="00AE0314">
            <w:pPr>
              <w:jc w:val="center"/>
              <w:rPr>
                <w:color w:val="000000"/>
              </w:rPr>
            </w:pPr>
            <w:r w:rsidRPr="00AE0314">
              <w:rPr>
                <w:color w:val="000000"/>
              </w:rPr>
              <w:t> </w:t>
            </w:r>
          </w:p>
        </w:tc>
      </w:tr>
      <w:tr w:rsidR="00AE0314" w:rsidRPr="004C0630" w:rsidTr="002D5947">
        <w:trPr>
          <w:trHeight w:val="244"/>
        </w:trPr>
        <w:tc>
          <w:tcPr>
            <w:tcW w:w="717" w:type="dxa"/>
          </w:tcPr>
          <w:p w:rsidR="00AE0314" w:rsidRPr="004C0630" w:rsidRDefault="00AE0314" w:rsidP="00AE0314">
            <w:pPr>
              <w:spacing w:line="312" w:lineRule="auto"/>
              <w:jc w:val="center"/>
              <w:rPr>
                <w:rFonts w:asciiTheme="majorHAnsi" w:hAnsiTheme="majorHAnsi" w:cstheme="majorHAnsi"/>
                <w:color w:val="000000" w:themeColor="text1"/>
                <w:sz w:val="20"/>
                <w:szCs w:val="20"/>
                <w:lang w:val="pt-BR"/>
              </w:rPr>
            </w:pPr>
            <w:r w:rsidRPr="004C0630">
              <w:rPr>
                <w:rFonts w:asciiTheme="majorHAnsi" w:hAnsiTheme="majorHAnsi" w:cstheme="majorHAnsi"/>
                <w:color w:val="000000" w:themeColor="text1"/>
                <w:sz w:val="20"/>
                <w:szCs w:val="20"/>
                <w:lang w:val="pt-BR"/>
              </w:rPr>
              <w:t>3</w:t>
            </w:r>
          </w:p>
        </w:tc>
        <w:tc>
          <w:tcPr>
            <w:tcW w:w="1148" w:type="dxa"/>
            <w:vAlign w:val="center"/>
          </w:tcPr>
          <w:p w:rsidR="00AE0314" w:rsidRPr="00E50314" w:rsidRDefault="00AE0314" w:rsidP="00AE0314">
            <w:pPr>
              <w:spacing w:line="312" w:lineRule="auto"/>
              <w:rPr>
                <w:rFonts w:asciiTheme="majorHAnsi" w:hAnsiTheme="majorHAnsi" w:cstheme="majorHAnsi"/>
                <w:color w:val="000000" w:themeColor="text1"/>
              </w:rPr>
            </w:pPr>
            <w:r w:rsidRPr="00E50314">
              <w:rPr>
                <w:rFonts w:asciiTheme="majorHAnsi" w:hAnsiTheme="majorHAnsi" w:cstheme="majorHAnsi"/>
                <w:color w:val="000000" w:themeColor="text1"/>
              </w:rPr>
              <w:t>CĐCN</w:t>
            </w:r>
          </w:p>
        </w:tc>
        <w:tc>
          <w:tcPr>
            <w:tcW w:w="3373" w:type="dxa"/>
            <w:vAlign w:val="center"/>
          </w:tcPr>
          <w:p w:rsidR="00AE0314" w:rsidRPr="00E50314" w:rsidRDefault="00AE0314" w:rsidP="00AE0314">
            <w:pPr>
              <w:rPr>
                <w:color w:val="000000"/>
              </w:rPr>
            </w:pPr>
            <w:r w:rsidRPr="00E50314">
              <w:rPr>
                <w:color w:val="000000"/>
              </w:rPr>
              <w:t>Thiết kế thời trang</w:t>
            </w:r>
          </w:p>
        </w:tc>
        <w:tc>
          <w:tcPr>
            <w:tcW w:w="1115" w:type="dxa"/>
            <w:vAlign w:val="center"/>
          </w:tcPr>
          <w:p w:rsidR="00AE0314" w:rsidRPr="00E50314" w:rsidRDefault="00AE0314" w:rsidP="00AE0314">
            <w:pPr>
              <w:jc w:val="center"/>
              <w:rPr>
                <w:color w:val="000000"/>
              </w:rPr>
            </w:pPr>
            <w:r w:rsidRPr="00E50314">
              <w:rPr>
                <w:color w:val="000000"/>
              </w:rPr>
              <w:t>31</w:t>
            </w:r>
          </w:p>
        </w:tc>
        <w:tc>
          <w:tcPr>
            <w:tcW w:w="1014" w:type="dxa"/>
            <w:vAlign w:val="center"/>
          </w:tcPr>
          <w:p w:rsidR="00AE0314" w:rsidRPr="00AE0314" w:rsidRDefault="00AE0314" w:rsidP="00AE0314">
            <w:pPr>
              <w:jc w:val="center"/>
              <w:rPr>
                <w:color w:val="000000"/>
              </w:rPr>
            </w:pPr>
            <w:r w:rsidRPr="00AE0314">
              <w:rPr>
                <w:color w:val="000000"/>
              </w:rPr>
              <w:t>21</w:t>
            </w:r>
          </w:p>
        </w:tc>
        <w:tc>
          <w:tcPr>
            <w:tcW w:w="1054" w:type="dxa"/>
            <w:vAlign w:val="center"/>
          </w:tcPr>
          <w:p w:rsidR="00AE0314" w:rsidRPr="00AE0314" w:rsidRDefault="00AE0314" w:rsidP="00AE0314">
            <w:pPr>
              <w:jc w:val="center"/>
              <w:rPr>
                <w:color w:val="000000"/>
              </w:rPr>
            </w:pPr>
            <w:r w:rsidRPr="00AE0314">
              <w:rPr>
                <w:color w:val="000000"/>
              </w:rPr>
              <w:t>68%</w:t>
            </w:r>
          </w:p>
        </w:tc>
        <w:tc>
          <w:tcPr>
            <w:tcW w:w="1054" w:type="dxa"/>
            <w:vAlign w:val="center"/>
          </w:tcPr>
          <w:p w:rsidR="00AE0314" w:rsidRPr="00AE0314" w:rsidRDefault="00AE0314" w:rsidP="00AE0314">
            <w:pPr>
              <w:jc w:val="center"/>
              <w:rPr>
                <w:color w:val="000000"/>
              </w:rPr>
            </w:pPr>
            <w:r w:rsidRPr="00AE0314">
              <w:rPr>
                <w:color w:val="000000"/>
              </w:rPr>
              <w:t>4</w:t>
            </w:r>
          </w:p>
        </w:tc>
        <w:tc>
          <w:tcPr>
            <w:tcW w:w="1066" w:type="dxa"/>
            <w:vAlign w:val="center"/>
          </w:tcPr>
          <w:p w:rsidR="00AE0314" w:rsidRPr="00AE0314" w:rsidRDefault="00AE0314" w:rsidP="00AE0314">
            <w:pPr>
              <w:jc w:val="center"/>
              <w:rPr>
                <w:color w:val="000000"/>
              </w:rPr>
            </w:pPr>
            <w:r w:rsidRPr="00AE0314">
              <w:rPr>
                <w:color w:val="000000"/>
              </w:rPr>
              <w:t>13%</w:t>
            </w:r>
          </w:p>
        </w:tc>
        <w:tc>
          <w:tcPr>
            <w:tcW w:w="1054" w:type="dxa"/>
            <w:vAlign w:val="center"/>
          </w:tcPr>
          <w:p w:rsidR="00AE0314" w:rsidRPr="00AE0314" w:rsidRDefault="00AE0314" w:rsidP="00AE0314">
            <w:pPr>
              <w:jc w:val="center"/>
              <w:rPr>
                <w:color w:val="000000"/>
              </w:rPr>
            </w:pPr>
            <w:r w:rsidRPr="00AE0314">
              <w:rPr>
                <w:color w:val="000000"/>
              </w:rPr>
              <w:t>4</w:t>
            </w:r>
          </w:p>
        </w:tc>
        <w:tc>
          <w:tcPr>
            <w:tcW w:w="1054" w:type="dxa"/>
            <w:vAlign w:val="center"/>
          </w:tcPr>
          <w:p w:rsidR="00AE0314" w:rsidRPr="00AE0314" w:rsidRDefault="00AE0314" w:rsidP="00AE0314">
            <w:pPr>
              <w:jc w:val="center"/>
              <w:rPr>
                <w:color w:val="000000"/>
              </w:rPr>
            </w:pPr>
            <w:r w:rsidRPr="00AE0314">
              <w:rPr>
                <w:color w:val="000000"/>
              </w:rPr>
              <w:t>13%</w:t>
            </w:r>
          </w:p>
        </w:tc>
        <w:tc>
          <w:tcPr>
            <w:tcW w:w="1054" w:type="dxa"/>
            <w:vAlign w:val="center"/>
          </w:tcPr>
          <w:p w:rsidR="00AE0314" w:rsidRPr="00AE0314" w:rsidRDefault="00AE0314" w:rsidP="00AE0314">
            <w:pPr>
              <w:jc w:val="center"/>
              <w:rPr>
                <w:color w:val="000000"/>
              </w:rPr>
            </w:pPr>
            <w:r w:rsidRPr="00AE0314">
              <w:rPr>
                <w:color w:val="000000"/>
              </w:rPr>
              <w:t>2</w:t>
            </w:r>
          </w:p>
        </w:tc>
        <w:tc>
          <w:tcPr>
            <w:tcW w:w="1055" w:type="dxa"/>
            <w:vAlign w:val="center"/>
          </w:tcPr>
          <w:p w:rsidR="00AE0314" w:rsidRPr="00AE0314" w:rsidRDefault="00AE0314" w:rsidP="00AE0314">
            <w:pPr>
              <w:jc w:val="center"/>
              <w:rPr>
                <w:color w:val="000000"/>
              </w:rPr>
            </w:pPr>
            <w:r w:rsidRPr="00AE0314">
              <w:rPr>
                <w:color w:val="000000"/>
              </w:rPr>
              <w:t>6%</w:t>
            </w:r>
          </w:p>
        </w:tc>
      </w:tr>
      <w:tr w:rsidR="00AE0314" w:rsidRPr="004C0630" w:rsidTr="00AC69B5">
        <w:trPr>
          <w:trHeight w:val="244"/>
        </w:trPr>
        <w:tc>
          <w:tcPr>
            <w:tcW w:w="717" w:type="dxa"/>
          </w:tcPr>
          <w:p w:rsidR="00AE0314" w:rsidRPr="004C0630" w:rsidRDefault="00AE0314" w:rsidP="00AE0314">
            <w:pPr>
              <w:spacing w:line="312" w:lineRule="auto"/>
              <w:jc w:val="center"/>
              <w:rPr>
                <w:rFonts w:asciiTheme="majorHAnsi" w:hAnsiTheme="majorHAnsi" w:cstheme="majorHAnsi"/>
                <w:color w:val="000000" w:themeColor="text1"/>
                <w:sz w:val="20"/>
                <w:szCs w:val="20"/>
                <w:lang w:val="pt-BR"/>
              </w:rPr>
            </w:pPr>
            <w:r>
              <w:rPr>
                <w:rFonts w:asciiTheme="majorHAnsi" w:hAnsiTheme="majorHAnsi" w:cstheme="majorHAnsi"/>
                <w:color w:val="000000" w:themeColor="text1"/>
                <w:sz w:val="20"/>
                <w:szCs w:val="20"/>
                <w:lang w:val="pt-BR"/>
              </w:rPr>
              <w:t>4</w:t>
            </w:r>
          </w:p>
        </w:tc>
        <w:tc>
          <w:tcPr>
            <w:tcW w:w="1148" w:type="dxa"/>
          </w:tcPr>
          <w:p w:rsidR="00AE0314" w:rsidRPr="00E50314" w:rsidRDefault="00AE0314" w:rsidP="00AE0314">
            <w:r w:rsidRPr="00E50314">
              <w:rPr>
                <w:rFonts w:asciiTheme="majorHAnsi" w:hAnsiTheme="majorHAnsi" w:cstheme="majorHAnsi"/>
                <w:color w:val="000000" w:themeColor="text1"/>
              </w:rPr>
              <w:t>CĐCN</w:t>
            </w:r>
          </w:p>
        </w:tc>
        <w:tc>
          <w:tcPr>
            <w:tcW w:w="3373" w:type="dxa"/>
            <w:vAlign w:val="center"/>
          </w:tcPr>
          <w:p w:rsidR="00AE0314" w:rsidRPr="00E50314" w:rsidRDefault="00AE0314" w:rsidP="00AE0314">
            <w:pPr>
              <w:rPr>
                <w:color w:val="000000"/>
              </w:rPr>
            </w:pPr>
            <w:r w:rsidRPr="00E50314">
              <w:rPr>
                <w:color w:val="000000"/>
              </w:rPr>
              <w:t>Công nghệ kỹ thuật cơ khí</w:t>
            </w:r>
          </w:p>
        </w:tc>
        <w:tc>
          <w:tcPr>
            <w:tcW w:w="1115" w:type="dxa"/>
            <w:vAlign w:val="center"/>
          </w:tcPr>
          <w:p w:rsidR="00AE0314" w:rsidRPr="00E50314" w:rsidRDefault="00AE0314" w:rsidP="00AE0314">
            <w:pPr>
              <w:jc w:val="center"/>
              <w:rPr>
                <w:color w:val="000000"/>
              </w:rPr>
            </w:pPr>
            <w:r w:rsidRPr="00E50314">
              <w:rPr>
                <w:color w:val="000000"/>
              </w:rPr>
              <w:t>21</w:t>
            </w:r>
          </w:p>
        </w:tc>
        <w:tc>
          <w:tcPr>
            <w:tcW w:w="1014" w:type="dxa"/>
            <w:vAlign w:val="center"/>
          </w:tcPr>
          <w:p w:rsidR="00AE0314" w:rsidRPr="00AE0314" w:rsidRDefault="00AE0314" w:rsidP="00AE0314">
            <w:pPr>
              <w:jc w:val="center"/>
              <w:rPr>
                <w:color w:val="000000"/>
              </w:rPr>
            </w:pPr>
            <w:r w:rsidRPr="00AE0314">
              <w:rPr>
                <w:color w:val="000000"/>
              </w:rPr>
              <w:t>3</w:t>
            </w:r>
          </w:p>
        </w:tc>
        <w:tc>
          <w:tcPr>
            <w:tcW w:w="1054" w:type="dxa"/>
            <w:vAlign w:val="center"/>
          </w:tcPr>
          <w:p w:rsidR="00AE0314" w:rsidRPr="00AE0314" w:rsidRDefault="00AE0314" w:rsidP="00AE0314">
            <w:pPr>
              <w:jc w:val="center"/>
              <w:rPr>
                <w:color w:val="000000"/>
              </w:rPr>
            </w:pPr>
            <w:r w:rsidRPr="00AE0314">
              <w:rPr>
                <w:color w:val="000000"/>
              </w:rPr>
              <w:t>14%</w:t>
            </w:r>
          </w:p>
        </w:tc>
        <w:tc>
          <w:tcPr>
            <w:tcW w:w="1054" w:type="dxa"/>
            <w:vAlign w:val="center"/>
          </w:tcPr>
          <w:p w:rsidR="00AE0314" w:rsidRPr="00AE0314" w:rsidRDefault="00AE0314" w:rsidP="00AE0314">
            <w:pPr>
              <w:jc w:val="center"/>
              <w:rPr>
                <w:color w:val="000000"/>
              </w:rPr>
            </w:pPr>
            <w:r w:rsidRPr="00AE0314">
              <w:rPr>
                <w:color w:val="000000"/>
              </w:rPr>
              <w:t>16</w:t>
            </w:r>
          </w:p>
        </w:tc>
        <w:tc>
          <w:tcPr>
            <w:tcW w:w="1066" w:type="dxa"/>
            <w:vAlign w:val="center"/>
          </w:tcPr>
          <w:p w:rsidR="00AE0314" w:rsidRPr="00AE0314" w:rsidRDefault="00AE0314" w:rsidP="00AE0314">
            <w:pPr>
              <w:jc w:val="center"/>
              <w:rPr>
                <w:color w:val="000000"/>
              </w:rPr>
            </w:pPr>
            <w:r w:rsidRPr="00AE0314">
              <w:rPr>
                <w:color w:val="000000"/>
              </w:rPr>
              <w:t>76%</w:t>
            </w:r>
          </w:p>
        </w:tc>
        <w:tc>
          <w:tcPr>
            <w:tcW w:w="1054" w:type="dxa"/>
            <w:vAlign w:val="center"/>
          </w:tcPr>
          <w:p w:rsidR="00AE0314" w:rsidRPr="00AE0314" w:rsidRDefault="00AE0314" w:rsidP="00AE0314">
            <w:pPr>
              <w:jc w:val="center"/>
              <w:rPr>
                <w:color w:val="000000"/>
              </w:rPr>
            </w:pPr>
            <w:r w:rsidRPr="00AE0314">
              <w:rPr>
                <w:color w:val="000000"/>
              </w:rPr>
              <w:t>2</w:t>
            </w:r>
          </w:p>
        </w:tc>
        <w:tc>
          <w:tcPr>
            <w:tcW w:w="1054" w:type="dxa"/>
            <w:vAlign w:val="center"/>
          </w:tcPr>
          <w:p w:rsidR="00AE0314" w:rsidRPr="00AE0314" w:rsidRDefault="00AE0314" w:rsidP="00AE0314">
            <w:pPr>
              <w:jc w:val="center"/>
              <w:rPr>
                <w:color w:val="000000"/>
              </w:rPr>
            </w:pPr>
            <w:r w:rsidRPr="00AE0314">
              <w:rPr>
                <w:color w:val="000000"/>
              </w:rPr>
              <w:t>10%</w:t>
            </w:r>
          </w:p>
        </w:tc>
        <w:tc>
          <w:tcPr>
            <w:tcW w:w="1054" w:type="dxa"/>
            <w:vAlign w:val="center"/>
          </w:tcPr>
          <w:p w:rsidR="00AE0314" w:rsidRPr="00AE0314" w:rsidRDefault="00AE0314" w:rsidP="00AE0314">
            <w:pPr>
              <w:jc w:val="center"/>
              <w:rPr>
                <w:color w:val="000000"/>
              </w:rPr>
            </w:pPr>
            <w:r w:rsidRPr="00AE0314">
              <w:rPr>
                <w:color w:val="000000"/>
              </w:rPr>
              <w:t> </w:t>
            </w:r>
          </w:p>
        </w:tc>
        <w:tc>
          <w:tcPr>
            <w:tcW w:w="1055" w:type="dxa"/>
            <w:vAlign w:val="center"/>
          </w:tcPr>
          <w:p w:rsidR="00AE0314" w:rsidRPr="00AE0314" w:rsidRDefault="00AE0314" w:rsidP="00AE0314">
            <w:pPr>
              <w:jc w:val="center"/>
              <w:rPr>
                <w:color w:val="000000"/>
              </w:rPr>
            </w:pPr>
            <w:r w:rsidRPr="00AE0314">
              <w:rPr>
                <w:color w:val="000000"/>
              </w:rPr>
              <w:t> </w:t>
            </w:r>
          </w:p>
        </w:tc>
      </w:tr>
      <w:tr w:rsidR="00AE0314" w:rsidRPr="004C0630" w:rsidTr="00AC69B5">
        <w:trPr>
          <w:trHeight w:val="244"/>
        </w:trPr>
        <w:tc>
          <w:tcPr>
            <w:tcW w:w="717" w:type="dxa"/>
          </w:tcPr>
          <w:p w:rsidR="00AE0314" w:rsidRPr="004C0630" w:rsidRDefault="00AE0314" w:rsidP="00AE0314">
            <w:pPr>
              <w:spacing w:line="312" w:lineRule="auto"/>
              <w:jc w:val="center"/>
              <w:rPr>
                <w:rFonts w:asciiTheme="majorHAnsi" w:hAnsiTheme="majorHAnsi" w:cstheme="majorHAnsi"/>
                <w:color w:val="000000" w:themeColor="text1"/>
                <w:sz w:val="20"/>
                <w:szCs w:val="20"/>
                <w:lang w:val="pt-BR"/>
              </w:rPr>
            </w:pPr>
            <w:r>
              <w:rPr>
                <w:rFonts w:asciiTheme="majorHAnsi" w:hAnsiTheme="majorHAnsi" w:cstheme="majorHAnsi"/>
                <w:color w:val="000000" w:themeColor="text1"/>
                <w:sz w:val="20"/>
                <w:szCs w:val="20"/>
                <w:lang w:val="pt-BR"/>
              </w:rPr>
              <w:t>5</w:t>
            </w:r>
          </w:p>
        </w:tc>
        <w:tc>
          <w:tcPr>
            <w:tcW w:w="1148" w:type="dxa"/>
          </w:tcPr>
          <w:p w:rsidR="00AE0314" w:rsidRPr="00E50314" w:rsidRDefault="00AE0314" w:rsidP="00AE0314">
            <w:r w:rsidRPr="00E50314">
              <w:rPr>
                <w:rFonts w:asciiTheme="majorHAnsi" w:hAnsiTheme="majorHAnsi" w:cstheme="majorHAnsi"/>
                <w:color w:val="000000" w:themeColor="text1"/>
              </w:rPr>
              <w:t>CĐCN</w:t>
            </w:r>
          </w:p>
        </w:tc>
        <w:tc>
          <w:tcPr>
            <w:tcW w:w="3373" w:type="dxa"/>
            <w:vAlign w:val="center"/>
          </w:tcPr>
          <w:p w:rsidR="00AE0314" w:rsidRPr="00E50314" w:rsidRDefault="00AE0314" w:rsidP="00AE0314">
            <w:pPr>
              <w:rPr>
                <w:color w:val="000000"/>
              </w:rPr>
            </w:pPr>
            <w:r w:rsidRPr="00E50314">
              <w:rPr>
                <w:color w:val="000000"/>
              </w:rPr>
              <w:t>Công nghệ kỹ thuật điện điện tử</w:t>
            </w:r>
          </w:p>
        </w:tc>
        <w:tc>
          <w:tcPr>
            <w:tcW w:w="1115" w:type="dxa"/>
            <w:vAlign w:val="center"/>
          </w:tcPr>
          <w:p w:rsidR="00AE0314" w:rsidRPr="00E50314" w:rsidRDefault="00AE0314" w:rsidP="00AE0314">
            <w:pPr>
              <w:jc w:val="center"/>
              <w:rPr>
                <w:color w:val="000000"/>
              </w:rPr>
            </w:pPr>
            <w:r w:rsidRPr="00E50314">
              <w:rPr>
                <w:color w:val="000000"/>
              </w:rPr>
              <w:t>4</w:t>
            </w:r>
          </w:p>
        </w:tc>
        <w:tc>
          <w:tcPr>
            <w:tcW w:w="1014" w:type="dxa"/>
            <w:vAlign w:val="center"/>
          </w:tcPr>
          <w:p w:rsidR="00AE0314" w:rsidRPr="00AE0314" w:rsidRDefault="00AE0314" w:rsidP="00AE0314">
            <w:pPr>
              <w:jc w:val="center"/>
              <w:rPr>
                <w:color w:val="000000"/>
              </w:rPr>
            </w:pPr>
            <w:r w:rsidRPr="00AE0314">
              <w:rPr>
                <w:color w:val="000000"/>
              </w:rPr>
              <w:t>3</w:t>
            </w:r>
          </w:p>
        </w:tc>
        <w:tc>
          <w:tcPr>
            <w:tcW w:w="1054" w:type="dxa"/>
            <w:vAlign w:val="center"/>
          </w:tcPr>
          <w:p w:rsidR="00AE0314" w:rsidRPr="00AE0314" w:rsidRDefault="00AE0314" w:rsidP="00AE0314">
            <w:pPr>
              <w:jc w:val="center"/>
              <w:rPr>
                <w:color w:val="000000"/>
              </w:rPr>
            </w:pPr>
            <w:r w:rsidRPr="00AE0314">
              <w:rPr>
                <w:color w:val="000000"/>
              </w:rPr>
              <w:t>75%</w:t>
            </w:r>
          </w:p>
        </w:tc>
        <w:tc>
          <w:tcPr>
            <w:tcW w:w="1054" w:type="dxa"/>
            <w:vAlign w:val="center"/>
          </w:tcPr>
          <w:p w:rsidR="00AE0314" w:rsidRPr="00AE0314" w:rsidRDefault="00AE0314" w:rsidP="00AE0314">
            <w:pPr>
              <w:jc w:val="center"/>
              <w:rPr>
                <w:color w:val="000000"/>
              </w:rPr>
            </w:pPr>
            <w:r w:rsidRPr="00AE0314">
              <w:rPr>
                <w:color w:val="000000"/>
              </w:rPr>
              <w:t> </w:t>
            </w:r>
          </w:p>
        </w:tc>
        <w:tc>
          <w:tcPr>
            <w:tcW w:w="1066" w:type="dxa"/>
            <w:vAlign w:val="center"/>
          </w:tcPr>
          <w:p w:rsidR="00AE0314" w:rsidRPr="00AE0314" w:rsidRDefault="00AE0314" w:rsidP="00AE0314">
            <w:pPr>
              <w:jc w:val="center"/>
              <w:rPr>
                <w:color w:val="000000"/>
              </w:rPr>
            </w:pPr>
            <w:r w:rsidRPr="00AE0314">
              <w:rPr>
                <w:color w:val="000000"/>
              </w:rPr>
              <w:t> </w:t>
            </w:r>
          </w:p>
        </w:tc>
        <w:tc>
          <w:tcPr>
            <w:tcW w:w="1054" w:type="dxa"/>
            <w:vAlign w:val="center"/>
          </w:tcPr>
          <w:p w:rsidR="00AE0314" w:rsidRPr="00AE0314" w:rsidRDefault="00AE0314" w:rsidP="00AE0314">
            <w:pPr>
              <w:jc w:val="center"/>
              <w:rPr>
                <w:color w:val="000000"/>
              </w:rPr>
            </w:pPr>
            <w:r w:rsidRPr="00AE0314">
              <w:rPr>
                <w:color w:val="000000"/>
              </w:rPr>
              <w:t>1</w:t>
            </w:r>
          </w:p>
        </w:tc>
        <w:tc>
          <w:tcPr>
            <w:tcW w:w="1054" w:type="dxa"/>
            <w:vAlign w:val="center"/>
          </w:tcPr>
          <w:p w:rsidR="00AE0314" w:rsidRPr="00AE0314" w:rsidRDefault="00AE0314" w:rsidP="00AE0314">
            <w:pPr>
              <w:jc w:val="center"/>
              <w:rPr>
                <w:color w:val="000000"/>
              </w:rPr>
            </w:pPr>
            <w:r w:rsidRPr="00AE0314">
              <w:rPr>
                <w:color w:val="000000"/>
              </w:rPr>
              <w:t>25%</w:t>
            </w:r>
          </w:p>
        </w:tc>
        <w:tc>
          <w:tcPr>
            <w:tcW w:w="1054" w:type="dxa"/>
            <w:vAlign w:val="center"/>
          </w:tcPr>
          <w:p w:rsidR="00AE0314" w:rsidRPr="00AE0314" w:rsidRDefault="00AE0314" w:rsidP="00AE0314">
            <w:pPr>
              <w:jc w:val="center"/>
              <w:rPr>
                <w:color w:val="000000"/>
              </w:rPr>
            </w:pPr>
            <w:r w:rsidRPr="00AE0314">
              <w:rPr>
                <w:color w:val="000000"/>
              </w:rPr>
              <w:t> </w:t>
            </w:r>
          </w:p>
        </w:tc>
        <w:tc>
          <w:tcPr>
            <w:tcW w:w="1055" w:type="dxa"/>
            <w:vAlign w:val="center"/>
          </w:tcPr>
          <w:p w:rsidR="00AE0314" w:rsidRPr="00AE0314" w:rsidRDefault="00AE0314" w:rsidP="00AE0314">
            <w:pPr>
              <w:jc w:val="center"/>
              <w:rPr>
                <w:color w:val="000000"/>
              </w:rPr>
            </w:pPr>
            <w:r w:rsidRPr="00AE0314">
              <w:rPr>
                <w:color w:val="000000"/>
              </w:rPr>
              <w:t> </w:t>
            </w:r>
          </w:p>
        </w:tc>
      </w:tr>
      <w:tr w:rsidR="00AE0314" w:rsidRPr="004C0630" w:rsidTr="002D5947">
        <w:trPr>
          <w:trHeight w:val="244"/>
        </w:trPr>
        <w:tc>
          <w:tcPr>
            <w:tcW w:w="5238" w:type="dxa"/>
            <w:gridSpan w:val="3"/>
          </w:tcPr>
          <w:p w:rsidR="00AE0314" w:rsidRPr="007B2595" w:rsidRDefault="00AE0314" w:rsidP="00AE0314">
            <w:pPr>
              <w:spacing w:line="312" w:lineRule="auto"/>
              <w:jc w:val="right"/>
              <w:rPr>
                <w:rFonts w:asciiTheme="majorHAnsi" w:hAnsiTheme="majorHAnsi" w:cstheme="majorHAnsi"/>
                <w:b/>
                <w:color w:val="000000" w:themeColor="text1"/>
                <w:sz w:val="20"/>
                <w:szCs w:val="20"/>
                <w:lang w:val="pt-BR"/>
              </w:rPr>
            </w:pPr>
            <w:r w:rsidRPr="007B2595">
              <w:rPr>
                <w:rFonts w:asciiTheme="majorHAnsi" w:hAnsiTheme="majorHAnsi" w:cstheme="majorHAnsi"/>
                <w:b/>
                <w:color w:val="000000" w:themeColor="text1"/>
                <w:sz w:val="20"/>
                <w:szCs w:val="20"/>
                <w:lang w:val="pt-BR"/>
              </w:rPr>
              <w:t>Tỉ lệ chung toàn trường</w:t>
            </w:r>
          </w:p>
        </w:tc>
        <w:tc>
          <w:tcPr>
            <w:tcW w:w="1115" w:type="dxa"/>
            <w:vAlign w:val="center"/>
          </w:tcPr>
          <w:p w:rsidR="00AE0314" w:rsidRPr="00532859" w:rsidRDefault="00AE0314" w:rsidP="00AE0314">
            <w:pPr>
              <w:jc w:val="center"/>
              <w:rPr>
                <w:b/>
                <w:bCs/>
                <w:color w:val="000000"/>
              </w:rPr>
            </w:pPr>
            <w:r>
              <w:rPr>
                <w:b/>
                <w:bCs/>
                <w:color w:val="000000"/>
              </w:rPr>
              <w:t>460</w:t>
            </w:r>
          </w:p>
        </w:tc>
        <w:tc>
          <w:tcPr>
            <w:tcW w:w="1014" w:type="dxa"/>
            <w:vAlign w:val="center"/>
          </w:tcPr>
          <w:p w:rsidR="00AE0314" w:rsidRPr="00532859" w:rsidRDefault="00AE0314" w:rsidP="00AE0314">
            <w:pPr>
              <w:jc w:val="center"/>
              <w:rPr>
                <w:b/>
                <w:bCs/>
                <w:color w:val="000000"/>
              </w:rPr>
            </w:pPr>
            <w:r>
              <w:rPr>
                <w:b/>
                <w:bCs/>
                <w:color w:val="000000"/>
              </w:rPr>
              <w:t>349</w:t>
            </w:r>
          </w:p>
        </w:tc>
        <w:tc>
          <w:tcPr>
            <w:tcW w:w="1054" w:type="dxa"/>
            <w:vAlign w:val="center"/>
          </w:tcPr>
          <w:p w:rsidR="00AE0314" w:rsidRPr="00532859" w:rsidRDefault="00AE0314" w:rsidP="00AE0314">
            <w:pPr>
              <w:jc w:val="center"/>
              <w:rPr>
                <w:b/>
                <w:bCs/>
                <w:color w:val="000000"/>
              </w:rPr>
            </w:pPr>
            <w:r>
              <w:rPr>
                <w:b/>
                <w:bCs/>
                <w:color w:val="000000"/>
              </w:rPr>
              <w:t>76%</w:t>
            </w:r>
          </w:p>
        </w:tc>
        <w:tc>
          <w:tcPr>
            <w:tcW w:w="1054" w:type="dxa"/>
            <w:vAlign w:val="center"/>
          </w:tcPr>
          <w:p w:rsidR="00AE0314" w:rsidRPr="00532859" w:rsidRDefault="00AE0314" w:rsidP="00AE0314">
            <w:pPr>
              <w:jc w:val="center"/>
              <w:rPr>
                <w:b/>
                <w:bCs/>
                <w:color w:val="000000"/>
              </w:rPr>
            </w:pPr>
            <w:r>
              <w:rPr>
                <w:b/>
                <w:bCs/>
                <w:color w:val="000000"/>
              </w:rPr>
              <w:t>79</w:t>
            </w:r>
          </w:p>
        </w:tc>
        <w:tc>
          <w:tcPr>
            <w:tcW w:w="1066" w:type="dxa"/>
            <w:vAlign w:val="center"/>
          </w:tcPr>
          <w:p w:rsidR="00AE0314" w:rsidRPr="00532859" w:rsidRDefault="00AE0314" w:rsidP="00AE0314">
            <w:pPr>
              <w:jc w:val="center"/>
              <w:rPr>
                <w:b/>
                <w:bCs/>
                <w:color w:val="000000"/>
              </w:rPr>
            </w:pPr>
            <w:r>
              <w:rPr>
                <w:b/>
                <w:bCs/>
                <w:color w:val="000000"/>
              </w:rPr>
              <w:t>17%</w:t>
            </w:r>
          </w:p>
        </w:tc>
        <w:tc>
          <w:tcPr>
            <w:tcW w:w="1054" w:type="dxa"/>
            <w:vAlign w:val="center"/>
          </w:tcPr>
          <w:p w:rsidR="00AE0314" w:rsidRPr="00532859" w:rsidRDefault="00AE0314" w:rsidP="00AE0314">
            <w:pPr>
              <w:jc w:val="center"/>
              <w:rPr>
                <w:b/>
                <w:bCs/>
                <w:color w:val="000000"/>
              </w:rPr>
            </w:pPr>
            <w:r>
              <w:rPr>
                <w:b/>
                <w:bCs/>
                <w:color w:val="000000"/>
              </w:rPr>
              <w:t>23</w:t>
            </w:r>
          </w:p>
        </w:tc>
        <w:tc>
          <w:tcPr>
            <w:tcW w:w="1054" w:type="dxa"/>
            <w:vAlign w:val="center"/>
          </w:tcPr>
          <w:p w:rsidR="00AE0314" w:rsidRPr="00532859" w:rsidRDefault="00AE0314" w:rsidP="00AE0314">
            <w:pPr>
              <w:jc w:val="center"/>
              <w:rPr>
                <w:b/>
                <w:color w:val="000000"/>
              </w:rPr>
            </w:pPr>
            <w:r>
              <w:rPr>
                <w:b/>
                <w:color w:val="000000"/>
              </w:rPr>
              <w:t>5%</w:t>
            </w:r>
          </w:p>
        </w:tc>
        <w:tc>
          <w:tcPr>
            <w:tcW w:w="1054" w:type="dxa"/>
            <w:vAlign w:val="center"/>
          </w:tcPr>
          <w:p w:rsidR="00AE0314" w:rsidRPr="00532859" w:rsidRDefault="00AE0314" w:rsidP="00AE0314">
            <w:pPr>
              <w:jc w:val="center"/>
              <w:rPr>
                <w:b/>
                <w:bCs/>
                <w:color w:val="000000"/>
              </w:rPr>
            </w:pPr>
            <w:r>
              <w:rPr>
                <w:b/>
                <w:bCs/>
                <w:color w:val="000000"/>
              </w:rPr>
              <w:t>10</w:t>
            </w:r>
          </w:p>
        </w:tc>
        <w:tc>
          <w:tcPr>
            <w:tcW w:w="1055" w:type="dxa"/>
            <w:vAlign w:val="center"/>
          </w:tcPr>
          <w:p w:rsidR="00AE0314" w:rsidRPr="001550A5" w:rsidRDefault="00AE0314" w:rsidP="00AE0314">
            <w:pPr>
              <w:jc w:val="center"/>
              <w:rPr>
                <w:b/>
                <w:bCs/>
                <w:color w:val="000000"/>
              </w:rPr>
            </w:pPr>
            <w:r>
              <w:rPr>
                <w:b/>
                <w:bCs/>
                <w:color w:val="000000"/>
              </w:rPr>
              <w:t>2%</w:t>
            </w:r>
          </w:p>
        </w:tc>
      </w:tr>
    </w:tbl>
    <w:p w:rsidR="009020B9" w:rsidRDefault="009020B9" w:rsidP="004D733A">
      <w:pPr>
        <w:spacing w:line="312" w:lineRule="auto"/>
        <w:rPr>
          <w:rFonts w:asciiTheme="majorHAnsi" w:hAnsiTheme="majorHAnsi" w:cstheme="majorHAnsi"/>
          <w:b/>
          <w:color w:val="000000" w:themeColor="text1"/>
          <w:sz w:val="26"/>
          <w:szCs w:val="26"/>
          <w:lang w:val="pt-BR"/>
        </w:rPr>
      </w:pPr>
    </w:p>
    <w:p w:rsidR="007B2595" w:rsidRDefault="007B2595" w:rsidP="00404D31">
      <w:pPr>
        <w:spacing w:after="160" w:line="360" w:lineRule="auto"/>
        <w:jc w:val="both"/>
        <w:rPr>
          <w:rFonts w:asciiTheme="majorHAnsi" w:hAnsiTheme="majorHAnsi" w:cstheme="majorHAnsi"/>
          <w:b/>
          <w:color w:val="000000" w:themeColor="text1"/>
          <w:sz w:val="26"/>
          <w:szCs w:val="26"/>
          <w:lang w:val="pt-BR"/>
        </w:rPr>
      </w:pPr>
      <w:r>
        <w:rPr>
          <w:rFonts w:asciiTheme="majorHAnsi" w:hAnsiTheme="majorHAnsi" w:cstheme="majorHAnsi"/>
          <w:b/>
          <w:color w:val="000000" w:themeColor="text1"/>
          <w:sz w:val="26"/>
          <w:szCs w:val="26"/>
          <w:lang w:val="pt-BR"/>
        </w:rPr>
        <w:br w:type="page"/>
      </w:r>
    </w:p>
    <w:p w:rsidR="00D47EDB" w:rsidRPr="00404D31" w:rsidRDefault="002123E7" w:rsidP="00D430B9">
      <w:pPr>
        <w:spacing w:after="240" w:line="276" w:lineRule="auto"/>
        <w:jc w:val="both"/>
        <w:rPr>
          <w:rFonts w:asciiTheme="majorHAnsi" w:hAnsiTheme="majorHAnsi" w:cstheme="majorHAnsi"/>
          <w:b/>
          <w:color w:val="000000" w:themeColor="text1"/>
          <w:szCs w:val="26"/>
          <w:lang w:val="pt-BR"/>
        </w:rPr>
      </w:pPr>
      <w:r w:rsidRPr="00404D31">
        <w:rPr>
          <w:rFonts w:asciiTheme="majorHAnsi" w:hAnsiTheme="majorHAnsi" w:cstheme="majorHAnsi"/>
          <w:b/>
          <w:color w:val="000000" w:themeColor="text1"/>
          <w:szCs w:val="26"/>
          <w:lang w:val="pt-BR"/>
        </w:rPr>
        <w:lastRenderedPageBreak/>
        <w:t>I</w:t>
      </w:r>
      <w:r w:rsidR="006C6904" w:rsidRPr="00404D31">
        <w:rPr>
          <w:rFonts w:asciiTheme="majorHAnsi" w:hAnsiTheme="majorHAnsi" w:cstheme="majorHAnsi"/>
          <w:b/>
          <w:color w:val="000000" w:themeColor="text1"/>
          <w:szCs w:val="26"/>
          <w:lang w:val="pt-BR"/>
        </w:rPr>
        <w:t>V</w:t>
      </w:r>
      <w:r w:rsidR="00D47EDB" w:rsidRPr="00404D31">
        <w:rPr>
          <w:rFonts w:asciiTheme="majorHAnsi" w:hAnsiTheme="majorHAnsi" w:cstheme="majorHAnsi"/>
          <w:b/>
          <w:color w:val="000000" w:themeColor="text1"/>
          <w:szCs w:val="26"/>
          <w:lang w:val="pt-BR"/>
        </w:rPr>
        <w:t xml:space="preserve">. ĐÁNH GIÁ </w:t>
      </w:r>
      <w:r w:rsidR="005E2890" w:rsidRPr="00404D31">
        <w:rPr>
          <w:rFonts w:asciiTheme="majorHAnsi" w:hAnsiTheme="majorHAnsi" w:cstheme="majorHAnsi"/>
          <w:b/>
          <w:color w:val="000000" w:themeColor="text1"/>
          <w:szCs w:val="26"/>
          <w:lang w:val="pt-BR"/>
        </w:rPr>
        <w:t>CHUNG</w:t>
      </w:r>
    </w:p>
    <w:p w:rsidR="00D82D14" w:rsidRPr="001D48FE" w:rsidRDefault="0016643E" w:rsidP="00D430B9">
      <w:pPr>
        <w:spacing w:line="276" w:lineRule="auto"/>
        <w:ind w:firstLine="284"/>
        <w:jc w:val="both"/>
        <w:rPr>
          <w:rFonts w:asciiTheme="majorHAnsi" w:hAnsiTheme="majorHAnsi" w:cstheme="majorHAnsi"/>
          <w:b/>
          <w:i/>
          <w:color w:val="000000" w:themeColor="text1"/>
          <w:sz w:val="26"/>
          <w:szCs w:val="26"/>
          <w:lang w:val="pt-BR"/>
        </w:rPr>
      </w:pPr>
      <w:r>
        <w:rPr>
          <w:rFonts w:asciiTheme="majorHAnsi" w:hAnsiTheme="majorHAnsi" w:cstheme="majorHAnsi"/>
          <w:b/>
          <w:i/>
          <w:color w:val="000000" w:themeColor="text1"/>
          <w:sz w:val="26"/>
          <w:szCs w:val="26"/>
          <w:lang w:val="pt-BR"/>
        </w:rPr>
        <w:t xml:space="preserve">* </w:t>
      </w:r>
      <w:r w:rsidR="00D82D14" w:rsidRPr="001D48FE">
        <w:rPr>
          <w:rFonts w:asciiTheme="majorHAnsi" w:hAnsiTheme="majorHAnsi" w:cstheme="majorHAnsi"/>
          <w:b/>
          <w:i/>
          <w:color w:val="000000" w:themeColor="text1"/>
          <w:sz w:val="26"/>
          <w:szCs w:val="26"/>
          <w:lang w:val="pt-BR"/>
        </w:rPr>
        <w:t>Kết quả khảo sát SVTN năm 201</w:t>
      </w:r>
      <w:r w:rsidR="00343522">
        <w:rPr>
          <w:rFonts w:asciiTheme="majorHAnsi" w:hAnsiTheme="majorHAnsi" w:cstheme="majorHAnsi"/>
          <w:b/>
          <w:i/>
          <w:color w:val="000000" w:themeColor="text1"/>
          <w:sz w:val="26"/>
          <w:szCs w:val="26"/>
          <w:lang w:val="pt-BR"/>
        </w:rPr>
        <w:t>6</w:t>
      </w:r>
      <w:r w:rsidR="0088616A" w:rsidRPr="001D48FE">
        <w:rPr>
          <w:rFonts w:asciiTheme="majorHAnsi" w:hAnsiTheme="majorHAnsi" w:cstheme="majorHAnsi"/>
          <w:b/>
          <w:i/>
          <w:color w:val="000000" w:themeColor="text1"/>
          <w:sz w:val="26"/>
          <w:szCs w:val="26"/>
          <w:lang w:val="pt-BR"/>
        </w:rPr>
        <w:t xml:space="preserve"> sau </w:t>
      </w:r>
      <w:r w:rsidR="00343522">
        <w:rPr>
          <w:rFonts w:asciiTheme="majorHAnsi" w:hAnsiTheme="majorHAnsi" w:cstheme="majorHAnsi"/>
          <w:b/>
          <w:i/>
          <w:color w:val="000000" w:themeColor="text1"/>
          <w:sz w:val="26"/>
          <w:szCs w:val="26"/>
          <w:lang w:val="pt-BR"/>
        </w:rPr>
        <w:t xml:space="preserve">24 </w:t>
      </w:r>
      <w:r w:rsidR="0088616A" w:rsidRPr="001D48FE">
        <w:rPr>
          <w:rFonts w:asciiTheme="majorHAnsi" w:hAnsiTheme="majorHAnsi" w:cstheme="majorHAnsi"/>
          <w:b/>
          <w:i/>
          <w:color w:val="000000" w:themeColor="text1"/>
          <w:sz w:val="26"/>
          <w:szCs w:val="26"/>
          <w:lang w:val="pt-BR"/>
        </w:rPr>
        <w:t>tháng</w:t>
      </w:r>
      <w:r w:rsidR="00D82D14" w:rsidRPr="001D48FE">
        <w:rPr>
          <w:rFonts w:asciiTheme="majorHAnsi" w:hAnsiTheme="majorHAnsi" w:cstheme="majorHAnsi"/>
          <w:b/>
          <w:i/>
          <w:color w:val="000000" w:themeColor="text1"/>
          <w:sz w:val="26"/>
          <w:szCs w:val="26"/>
          <w:lang w:val="pt-BR"/>
        </w:rPr>
        <w:t xml:space="preserve"> các khối ngành nghề đạt được những kết quả sau:</w:t>
      </w:r>
    </w:p>
    <w:p w:rsidR="001D48FE" w:rsidRDefault="001628E9" w:rsidP="00D430B9">
      <w:pPr>
        <w:spacing w:line="276" w:lineRule="auto"/>
        <w:ind w:firstLine="567"/>
        <w:jc w:val="both"/>
        <w:rPr>
          <w:rFonts w:asciiTheme="majorHAnsi" w:hAnsiTheme="majorHAnsi" w:cstheme="majorHAnsi"/>
          <w:color w:val="000000" w:themeColor="text1"/>
          <w:sz w:val="26"/>
          <w:szCs w:val="26"/>
          <w:lang w:val="pt-BR"/>
        </w:rPr>
      </w:pPr>
      <w:r w:rsidRPr="00C74F83">
        <w:rPr>
          <w:rFonts w:asciiTheme="majorHAnsi" w:hAnsiTheme="majorHAnsi" w:cstheme="majorHAnsi"/>
          <w:color w:val="000000" w:themeColor="text1"/>
          <w:sz w:val="26"/>
          <w:szCs w:val="26"/>
          <w:lang w:val="pt-BR"/>
        </w:rPr>
        <w:t xml:space="preserve">- Tỉ lệ sinh viên </w:t>
      </w:r>
      <w:r w:rsidR="0088616A" w:rsidRPr="00C74F83">
        <w:rPr>
          <w:rFonts w:asciiTheme="majorHAnsi" w:hAnsiTheme="majorHAnsi" w:cstheme="majorHAnsi"/>
          <w:color w:val="000000" w:themeColor="text1"/>
          <w:sz w:val="26"/>
          <w:szCs w:val="26"/>
          <w:lang w:val="pt-BR"/>
        </w:rPr>
        <w:t xml:space="preserve">phản hồi cao </w:t>
      </w:r>
      <w:r w:rsidR="00343522">
        <w:rPr>
          <w:rFonts w:asciiTheme="majorHAnsi" w:hAnsiTheme="majorHAnsi" w:cstheme="majorHAnsi"/>
          <w:color w:val="000000" w:themeColor="text1"/>
          <w:sz w:val="26"/>
          <w:szCs w:val="26"/>
          <w:lang w:val="pt-BR"/>
        </w:rPr>
        <w:t>59</w:t>
      </w:r>
      <w:r w:rsidR="0088616A" w:rsidRPr="00C74F83">
        <w:rPr>
          <w:rFonts w:asciiTheme="majorHAnsi" w:hAnsiTheme="majorHAnsi" w:cstheme="majorHAnsi"/>
          <w:color w:val="000000" w:themeColor="text1"/>
          <w:sz w:val="26"/>
          <w:szCs w:val="26"/>
          <w:lang w:val="pt-BR"/>
        </w:rPr>
        <w:t xml:space="preserve">%, </w:t>
      </w:r>
      <w:r w:rsidR="001D48FE">
        <w:rPr>
          <w:rFonts w:asciiTheme="majorHAnsi" w:hAnsiTheme="majorHAnsi" w:cstheme="majorHAnsi"/>
          <w:color w:val="000000" w:themeColor="text1"/>
          <w:sz w:val="26"/>
          <w:szCs w:val="26"/>
          <w:lang w:val="pt-BR"/>
        </w:rPr>
        <w:t>thể hiện mức độ tin cậy của kết quả khảo sát và sự hợp tác tích cực của sinh viên.</w:t>
      </w:r>
    </w:p>
    <w:p w:rsidR="00C32B96" w:rsidRPr="00C74F83" w:rsidRDefault="001D48FE" w:rsidP="00D430B9">
      <w:pPr>
        <w:spacing w:line="276" w:lineRule="auto"/>
        <w:ind w:firstLine="567"/>
        <w:jc w:val="both"/>
        <w:rPr>
          <w:rFonts w:asciiTheme="majorHAnsi" w:hAnsiTheme="majorHAnsi" w:cstheme="majorHAnsi"/>
          <w:color w:val="000000" w:themeColor="text1"/>
          <w:sz w:val="26"/>
          <w:szCs w:val="26"/>
          <w:lang w:val="pt-BR"/>
        </w:rPr>
      </w:pPr>
      <w:r>
        <w:rPr>
          <w:rFonts w:asciiTheme="majorHAnsi" w:hAnsiTheme="majorHAnsi" w:cstheme="majorHAnsi"/>
          <w:color w:val="000000" w:themeColor="text1"/>
          <w:sz w:val="26"/>
          <w:szCs w:val="26"/>
          <w:lang w:val="pt-BR"/>
        </w:rPr>
        <w:t>- Tỉ lệ sinh viên có việc làm cao (</w:t>
      </w:r>
      <w:r w:rsidR="00343522">
        <w:rPr>
          <w:rFonts w:asciiTheme="majorHAnsi" w:hAnsiTheme="majorHAnsi" w:cstheme="majorHAnsi"/>
          <w:color w:val="000000" w:themeColor="text1"/>
          <w:sz w:val="26"/>
          <w:szCs w:val="26"/>
          <w:lang w:val="pt-BR"/>
        </w:rPr>
        <w:t>95</w:t>
      </w:r>
      <w:r>
        <w:rPr>
          <w:rFonts w:asciiTheme="majorHAnsi" w:hAnsiTheme="majorHAnsi" w:cstheme="majorHAnsi"/>
          <w:color w:val="000000" w:themeColor="text1"/>
          <w:sz w:val="26"/>
          <w:szCs w:val="26"/>
          <w:lang w:val="pt-BR"/>
        </w:rPr>
        <w:t xml:space="preserve">%), tăng so với thời điểm sau </w:t>
      </w:r>
      <w:r w:rsidR="00343522">
        <w:rPr>
          <w:rFonts w:asciiTheme="majorHAnsi" w:hAnsiTheme="majorHAnsi" w:cstheme="majorHAnsi"/>
          <w:color w:val="000000" w:themeColor="text1"/>
          <w:sz w:val="26"/>
          <w:szCs w:val="26"/>
          <w:lang w:val="pt-BR"/>
        </w:rPr>
        <w:t>12</w:t>
      </w:r>
      <w:r>
        <w:rPr>
          <w:rFonts w:asciiTheme="majorHAnsi" w:hAnsiTheme="majorHAnsi" w:cstheme="majorHAnsi"/>
          <w:color w:val="000000" w:themeColor="text1"/>
          <w:sz w:val="26"/>
          <w:szCs w:val="26"/>
          <w:lang w:val="pt-BR"/>
        </w:rPr>
        <w:t xml:space="preserve"> tháng, sinh viên có việc làm ổn định. </w:t>
      </w:r>
    </w:p>
    <w:p w:rsidR="001D48FE" w:rsidRDefault="001628E9" w:rsidP="00D430B9">
      <w:pPr>
        <w:spacing w:line="276" w:lineRule="auto"/>
        <w:ind w:firstLine="567"/>
        <w:jc w:val="both"/>
        <w:rPr>
          <w:rFonts w:asciiTheme="majorHAnsi" w:hAnsiTheme="majorHAnsi" w:cstheme="majorHAnsi"/>
          <w:color w:val="000000" w:themeColor="text1"/>
          <w:sz w:val="26"/>
          <w:szCs w:val="26"/>
          <w:lang w:val="pt-BR"/>
        </w:rPr>
      </w:pPr>
      <w:r w:rsidRPr="00C74F83">
        <w:rPr>
          <w:rFonts w:asciiTheme="majorHAnsi" w:hAnsiTheme="majorHAnsi" w:cstheme="majorHAnsi"/>
          <w:color w:val="000000" w:themeColor="text1"/>
          <w:sz w:val="26"/>
          <w:szCs w:val="26"/>
          <w:lang w:val="pt-BR"/>
        </w:rPr>
        <w:t xml:space="preserve">- Mức thu nhập </w:t>
      </w:r>
      <w:r w:rsidR="00D82D14" w:rsidRPr="00C74F83">
        <w:rPr>
          <w:rFonts w:asciiTheme="majorHAnsi" w:hAnsiTheme="majorHAnsi" w:cstheme="majorHAnsi"/>
          <w:color w:val="000000" w:themeColor="text1"/>
          <w:sz w:val="26"/>
          <w:szCs w:val="26"/>
          <w:lang w:val="pt-BR"/>
        </w:rPr>
        <w:t>bình quân</w:t>
      </w:r>
      <w:r w:rsidR="00944FDC" w:rsidRPr="00C74F83">
        <w:rPr>
          <w:rFonts w:asciiTheme="majorHAnsi" w:hAnsiTheme="majorHAnsi" w:cstheme="majorHAnsi"/>
          <w:color w:val="000000" w:themeColor="text1"/>
          <w:sz w:val="26"/>
          <w:szCs w:val="26"/>
          <w:lang w:val="pt-BR"/>
        </w:rPr>
        <w:t xml:space="preserve"> </w:t>
      </w:r>
      <w:r w:rsidR="001D48FE">
        <w:rPr>
          <w:rFonts w:asciiTheme="majorHAnsi" w:hAnsiTheme="majorHAnsi" w:cstheme="majorHAnsi"/>
          <w:color w:val="000000" w:themeColor="text1"/>
          <w:sz w:val="26"/>
          <w:szCs w:val="26"/>
          <w:lang w:val="pt-BR"/>
        </w:rPr>
        <w:t xml:space="preserve">của sinh viên </w:t>
      </w:r>
      <w:r w:rsidR="001D48FE" w:rsidRPr="0016643E">
        <w:rPr>
          <w:rFonts w:asciiTheme="majorHAnsi" w:hAnsiTheme="majorHAnsi" w:cstheme="majorHAnsi"/>
          <w:color w:val="FF0000"/>
          <w:sz w:val="26"/>
          <w:szCs w:val="26"/>
          <w:lang w:val="pt-BR"/>
        </w:rPr>
        <w:t xml:space="preserve">tốt nghiệp </w:t>
      </w:r>
      <w:r w:rsidR="0016643E" w:rsidRPr="0016643E">
        <w:rPr>
          <w:rFonts w:asciiTheme="majorHAnsi" w:hAnsiTheme="majorHAnsi" w:cstheme="majorHAnsi"/>
          <w:color w:val="FF0000"/>
          <w:sz w:val="26"/>
          <w:szCs w:val="26"/>
          <w:lang w:val="pt-BR"/>
        </w:rPr>
        <w:t xml:space="preserve">sau </w:t>
      </w:r>
      <w:r w:rsidR="00343522">
        <w:rPr>
          <w:rFonts w:asciiTheme="majorHAnsi" w:hAnsiTheme="majorHAnsi" w:cstheme="majorHAnsi"/>
          <w:color w:val="FF0000"/>
          <w:sz w:val="26"/>
          <w:szCs w:val="26"/>
          <w:lang w:val="pt-BR"/>
        </w:rPr>
        <w:t>24</w:t>
      </w:r>
      <w:r w:rsidR="0016643E" w:rsidRPr="0016643E">
        <w:rPr>
          <w:rFonts w:asciiTheme="majorHAnsi" w:hAnsiTheme="majorHAnsi" w:cstheme="majorHAnsi"/>
          <w:color w:val="FF0000"/>
          <w:sz w:val="26"/>
          <w:szCs w:val="26"/>
          <w:lang w:val="pt-BR"/>
        </w:rPr>
        <w:t xml:space="preserve"> tháng là </w:t>
      </w:r>
      <w:r w:rsidR="00343522">
        <w:rPr>
          <w:rFonts w:asciiTheme="majorHAnsi" w:hAnsiTheme="majorHAnsi" w:cstheme="majorHAnsi"/>
          <w:color w:val="FF0000"/>
          <w:sz w:val="26"/>
          <w:szCs w:val="26"/>
          <w:lang w:val="pt-BR"/>
        </w:rPr>
        <w:t>7.64</w:t>
      </w:r>
      <w:r w:rsidR="00AA311D">
        <w:rPr>
          <w:rFonts w:asciiTheme="majorHAnsi" w:hAnsiTheme="majorHAnsi" w:cstheme="majorHAnsi"/>
          <w:color w:val="FF0000"/>
          <w:sz w:val="26"/>
          <w:szCs w:val="26"/>
          <w:lang w:val="pt-BR"/>
        </w:rPr>
        <w:t xml:space="preserve"> </w:t>
      </w:r>
      <w:r w:rsidR="0016643E">
        <w:rPr>
          <w:rFonts w:asciiTheme="majorHAnsi" w:hAnsiTheme="majorHAnsi" w:cstheme="majorHAnsi"/>
          <w:color w:val="FF0000"/>
          <w:sz w:val="26"/>
          <w:szCs w:val="26"/>
          <w:lang w:val="pt-BR"/>
        </w:rPr>
        <w:t>triệu đồng, tă</w:t>
      </w:r>
      <w:r w:rsidR="00AA311D">
        <w:rPr>
          <w:rFonts w:asciiTheme="majorHAnsi" w:hAnsiTheme="majorHAnsi" w:cstheme="majorHAnsi"/>
          <w:color w:val="FF0000"/>
          <w:sz w:val="26"/>
          <w:szCs w:val="26"/>
          <w:lang w:val="pt-BR"/>
        </w:rPr>
        <w:t xml:space="preserve">ng gần 2 triệu </w:t>
      </w:r>
      <w:r w:rsidR="0016643E">
        <w:rPr>
          <w:rFonts w:asciiTheme="majorHAnsi" w:hAnsiTheme="majorHAnsi" w:cstheme="majorHAnsi"/>
          <w:color w:val="FF0000"/>
          <w:sz w:val="26"/>
          <w:szCs w:val="26"/>
          <w:lang w:val="pt-BR"/>
        </w:rPr>
        <w:t xml:space="preserve"> so với thời điểm sau </w:t>
      </w:r>
      <w:r w:rsidR="00343522">
        <w:rPr>
          <w:rFonts w:asciiTheme="majorHAnsi" w:hAnsiTheme="majorHAnsi" w:cstheme="majorHAnsi"/>
          <w:color w:val="FF0000"/>
          <w:sz w:val="26"/>
          <w:szCs w:val="26"/>
          <w:lang w:val="pt-BR"/>
        </w:rPr>
        <w:t xml:space="preserve">12 </w:t>
      </w:r>
      <w:r w:rsidR="0016643E">
        <w:rPr>
          <w:rFonts w:asciiTheme="majorHAnsi" w:hAnsiTheme="majorHAnsi" w:cstheme="majorHAnsi"/>
          <w:color w:val="FF0000"/>
          <w:sz w:val="26"/>
          <w:szCs w:val="26"/>
          <w:lang w:val="pt-BR"/>
        </w:rPr>
        <w:t>tháng (</w:t>
      </w:r>
      <w:r w:rsidR="00343522">
        <w:rPr>
          <w:rFonts w:asciiTheme="majorHAnsi" w:hAnsiTheme="majorHAnsi" w:cstheme="majorHAnsi"/>
          <w:color w:val="FF0000"/>
          <w:sz w:val="26"/>
          <w:szCs w:val="26"/>
          <w:lang w:val="pt-BR"/>
        </w:rPr>
        <w:t>6.58</w:t>
      </w:r>
      <w:r w:rsidR="00AA311D">
        <w:rPr>
          <w:rFonts w:asciiTheme="majorHAnsi" w:hAnsiTheme="majorHAnsi" w:cstheme="majorHAnsi"/>
          <w:color w:val="FF0000"/>
          <w:sz w:val="26"/>
          <w:szCs w:val="26"/>
          <w:lang w:val="pt-BR"/>
        </w:rPr>
        <w:t xml:space="preserve"> </w:t>
      </w:r>
      <w:r w:rsidR="0016643E">
        <w:rPr>
          <w:rFonts w:asciiTheme="majorHAnsi" w:hAnsiTheme="majorHAnsi" w:cstheme="majorHAnsi"/>
          <w:color w:val="FF0000"/>
          <w:sz w:val="26"/>
          <w:szCs w:val="26"/>
          <w:lang w:val="pt-BR"/>
        </w:rPr>
        <w:t>triệu đồng), thể hiện xu thế cải thiện thu nhập của sinh viên.</w:t>
      </w:r>
    </w:p>
    <w:p w:rsidR="00E1131C" w:rsidRPr="00C74F83" w:rsidRDefault="00E1131C" w:rsidP="00D430B9">
      <w:pPr>
        <w:spacing w:line="276" w:lineRule="auto"/>
        <w:ind w:firstLine="567"/>
        <w:jc w:val="both"/>
        <w:rPr>
          <w:rFonts w:asciiTheme="majorHAnsi" w:hAnsiTheme="majorHAnsi" w:cstheme="majorHAnsi"/>
          <w:color w:val="000000" w:themeColor="text1"/>
          <w:sz w:val="26"/>
          <w:szCs w:val="26"/>
          <w:lang w:val="pt-BR"/>
        </w:rPr>
      </w:pPr>
      <w:r w:rsidRPr="00C74F83">
        <w:rPr>
          <w:rFonts w:asciiTheme="majorHAnsi" w:hAnsiTheme="majorHAnsi" w:cstheme="majorHAnsi"/>
          <w:color w:val="000000" w:themeColor="text1"/>
          <w:sz w:val="26"/>
          <w:szCs w:val="26"/>
          <w:lang w:val="pt-BR"/>
        </w:rPr>
        <w:t xml:space="preserve">- Tỉ lệ sinh viên có việc làm ở khu vực </w:t>
      </w:r>
      <w:r w:rsidR="00D82D14" w:rsidRPr="00C74F83">
        <w:rPr>
          <w:rFonts w:asciiTheme="majorHAnsi" w:hAnsiTheme="majorHAnsi" w:cstheme="majorHAnsi"/>
          <w:color w:val="000000" w:themeColor="text1"/>
          <w:sz w:val="26"/>
          <w:szCs w:val="26"/>
          <w:lang w:val="pt-BR"/>
        </w:rPr>
        <w:t>tư nhân và liên doanh nước ngoài</w:t>
      </w:r>
      <w:r w:rsidR="00836C9B" w:rsidRPr="00C74F83">
        <w:rPr>
          <w:rFonts w:asciiTheme="majorHAnsi" w:hAnsiTheme="majorHAnsi" w:cstheme="majorHAnsi"/>
          <w:color w:val="000000" w:themeColor="text1"/>
          <w:sz w:val="26"/>
          <w:szCs w:val="26"/>
          <w:lang w:val="pt-BR"/>
        </w:rPr>
        <w:t xml:space="preserve"> </w:t>
      </w:r>
      <w:r w:rsidR="0016643E">
        <w:rPr>
          <w:rFonts w:asciiTheme="majorHAnsi" w:hAnsiTheme="majorHAnsi" w:cstheme="majorHAnsi"/>
          <w:color w:val="000000" w:themeColor="text1"/>
          <w:sz w:val="26"/>
          <w:szCs w:val="26"/>
          <w:lang w:val="pt-BR"/>
        </w:rPr>
        <w:t xml:space="preserve">tăng </w:t>
      </w:r>
      <w:r w:rsidR="00836C9B" w:rsidRPr="00C74F83">
        <w:rPr>
          <w:rFonts w:asciiTheme="majorHAnsi" w:hAnsiTheme="majorHAnsi" w:cstheme="majorHAnsi"/>
          <w:color w:val="000000" w:themeColor="text1"/>
          <w:sz w:val="26"/>
          <w:szCs w:val="26"/>
          <w:lang w:val="pt-BR"/>
        </w:rPr>
        <w:t>cao</w:t>
      </w:r>
      <w:r w:rsidR="0016643E">
        <w:rPr>
          <w:rFonts w:asciiTheme="majorHAnsi" w:hAnsiTheme="majorHAnsi" w:cstheme="majorHAnsi"/>
          <w:color w:val="000000" w:themeColor="text1"/>
          <w:sz w:val="26"/>
          <w:szCs w:val="26"/>
          <w:lang w:val="pt-BR"/>
        </w:rPr>
        <w:t xml:space="preserve">, </w:t>
      </w:r>
      <w:r w:rsidR="00D26F9F" w:rsidRPr="00C74F83">
        <w:rPr>
          <w:rFonts w:asciiTheme="majorHAnsi" w:hAnsiTheme="majorHAnsi" w:cstheme="majorHAnsi"/>
          <w:color w:val="000000" w:themeColor="text1"/>
          <w:sz w:val="26"/>
          <w:szCs w:val="26"/>
          <w:lang w:val="pt-BR"/>
        </w:rPr>
        <w:t xml:space="preserve"> cho thấy sự hấp dẫn của khu vực làm việc thuộc </w:t>
      </w:r>
      <w:r w:rsidR="00D82D14" w:rsidRPr="00C74F83">
        <w:rPr>
          <w:rFonts w:asciiTheme="majorHAnsi" w:hAnsiTheme="majorHAnsi" w:cstheme="majorHAnsi"/>
          <w:color w:val="000000" w:themeColor="text1"/>
          <w:sz w:val="26"/>
          <w:szCs w:val="26"/>
          <w:lang w:val="pt-BR"/>
        </w:rPr>
        <w:t>lĩnh vực kinh tế tư nhân và kinh</w:t>
      </w:r>
      <w:r w:rsidR="00836C9B" w:rsidRPr="00C74F83">
        <w:rPr>
          <w:rFonts w:asciiTheme="majorHAnsi" w:hAnsiTheme="majorHAnsi" w:cstheme="majorHAnsi"/>
          <w:color w:val="000000" w:themeColor="text1"/>
          <w:sz w:val="26"/>
          <w:szCs w:val="26"/>
          <w:lang w:val="pt-BR"/>
        </w:rPr>
        <w:t xml:space="preserve"> t</w:t>
      </w:r>
      <w:r w:rsidR="00D82D14" w:rsidRPr="00C74F83">
        <w:rPr>
          <w:rFonts w:asciiTheme="majorHAnsi" w:hAnsiTheme="majorHAnsi" w:cstheme="majorHAnsi"/>
          <w:color w:val="000000" w:themeColor="text1"/>
          <w:sz w:val="26"/>
          <w:szCs w:val="26"/>
          <w:lang w:val="pt-BR"/>
        </w:rPr>
        <w:t>ế có vốn đầu tư nước ngoài</w:t>
      </w:r>
      <w:r w:rsidR="0016643E">
        <w:rPr>
          <w:rFonts w:asciiTheme="majorHAnsi" w:hAnsiTheme="majorHAnsi" w:cstheme="majorHAnsi"/>
          <w:color w:val="000000" w:themeColor="text1"/>
          <w:sz w:val="26"/>
          <w:szCs w:val="26"/>
          <w:lang w:val="pt-BR"/>
        </w:rPr>
        <w:t xml:space="preserve"> đồng thời thể hiện sự thích ứng của sinh viên với môi trường làm việc có đòi hỏi cao và mức thu nhập tốt.</w:t>
      </w:r>
    </w:p>
    <w:p w:rsidR="00AE73B6" w:rsidRDefault="00AE73B6" w:rsidP="00D430B9">
      <w:pPr>
        <w:spacing w:line="276" w:lineRule="auto"/>
        <w:ind w:firstLine="567"/>
        <w:jc w:val="both"/>
        <w:rPr>
          <w:rFonts w:asciiTheme="majorHAnsi" w:hAnsiTheme="majorHAnsi" w:cstheme="majorHAnsi"/>
          <w:color w:val="000000" w:themeColor="text1"/>
          <w:sz w:val="26"/>
          <w:szCs w:val="26"/>
          <w:lang w:val="pt-BR"/>
        </w:rPr>
      </w:pPr>
      <w:r w:rsidRPr="00C74F83">
        <w:rPr>
          <w:rFonts w:asciiTheme="majorHAnsi" w:hAnsiTheme="majorHAnsi" w:cstheme="majorHAnsi"/>
          <w:color w:val="000000" w:themeColor="text1"/>
          <w:sz w:val="26"/>
          <w:szCs w:val="26"/>
          <w:lang w:val="pt-BR"/>
        </w:rPr>
        <w:t xml:space="preserve">- Tỉ lệ sinh viên có việc làm </w:t>
      </w:r>
      <w:r w:rsidR="0016643E">
        <w:rPr>
          <w:rFonts w:asciiTheme="majorHAnsi" w:hAnsiTheme="majorHAnsi" w:cstheme="majorHAnsi"/>
          <w:color w:val="000000" w:themeColor="text1"/>
          <w:sz w:val="26"/>
          <w:szCs w:val="26"/>
          <w:lang w:val="pt-BR"/>
        </w:rPr>
        <w:t>đúng</w:t>
      </w:r>
      <w:r w:rsidRPr="00C74F83">
        <w:rPr>
          <w:rFonts w:asciiTheme="majorHAnsi" w:hAnsiTheme="majorHAnsi" w:cstheme="majorHAnsi"/>
          <w:color w:val="000000" w:themeColor="text1"/>
          <w:sz w:val="26"/>
          <w:szCs w:val="26"/>
          <w:lang w:val="pt-BR"/>
        </w:rPr>
        <w:t xml:space="preserve"> chuyên môn cao</w:t>
      </w:r>
      <w:r w:rsidR="0016643E">
        <w:rPr>
          <w:rFonts w:asciiTheme="majorHAnsi" w:hAnsiTheme="majorHAnsi" w:cstheme="majorHAnsi"/>
          <w:color w:val="000000" w:themeColor="text1"/>
          <w:sz w:val="26"/>
          <w:szCs w:val="26"/>
          <w:lang w:val="pt-BR"/>
        </w:rPr>
        <w:t xml:space="preserve"> </w:t>
      </w:r>
      <w:r w:rsidR="0016643E" w:rsidRPr="0016643E">
        <w:rPr>
          <w:rFonts w:asciiTheme="majorHAnsi" w:hAnsiTheme="majorHAnsi" w:cstheme="majorHAnsi"/>
          <w:color w:val="FF0000"/>
          <w:sz w:val="26"/>
          <w:szCs w:val="26"/>
          <w:lang w:val="pt-BR"/>
        </w:rPr>
        <w:t xml:space="preserve">( </w:t>
      </w:r>
      <w:r w:rsidR="00AA311D">
        <w:rPr>
          <w:rFonts w:asciiTheme="majorHAnsi" w:hAnsiTheme="majorHAnsi" w:cstheme="majorHAnsi"/>
          <w:color w:val="FF0000"/>
          <w:sz w:val="26"/>
          <w:szCs w:val="26"/>
          <w:lang w:val="pt-BR"/>
        </w:rPr>
        <w:t>9</w:t>
      </w:r>
      <w:r w:rsidR="00343522">
        <w:rPr>
          <w:rFonts w:asciiTheme="majorHAnsi" w:hAnsiTheme="majorHAnsi" w:cstheme="majorHAnsi"/>
          <w:color w:val="FF0000"/>
          <w:sz w:val="26"/>
          <w:szCs w:val="26"/>
          <w:lang w:val="pt-BR"/>
        </w:rPr>
        <w:t>8</w:t>
      </w:r>
      <w:r w:rsidR="0016643E" w:rsidRPr="0016643E">
        <w:rPr>
          <w:rFonts w:asciiTheme="majorHAnsi" w:hAnsiTheme="majorHAnsi" w:cstheme="majorHAnsi"/>
          <w:color w:val="FF0000"/>
          <w:sz w:val="26"/>
          <w:szCs w:val="26"/>
          <w:lang w:val="pt-BR"/>
        </w:rPr>
        <w:t>%)</w:t>
      </w:r>
      <w:r w:rsidRPr="0016643E">
        <w:rPr>
          <w:rFonts w:asciiTheme="majorHAnsi" w:hAnsiTheme="majorHAnsi" w:cstheme="majorHAnsi"/>
          <w:color w:val="FF0000"/>
          <w:sz w:val="26"/>
          <w:szCs w:val="26"/>
          <w:lang w:val="pt-BR"/>
        </w:rPr>
        <w:t xml:space="preserve">, </w:t>
      </w:r>
      <w:r w:rsidRPr="00C74F83">
        <w:rPr>
          <w:rFonts w:asciiTheme="majorHAnsi" w:hAnsiTheme="majorHAnsi" w:cstheme="majorHAnsi"/>
          <w:color w:val="000000" w:themeColor="text1"/>
          <w:sz w:val="26"/>
          <w:szCs w:val="26"/>
          <w:lang w:val="pt-BR"/>
        </w:rPr>
        <w:t>cho thấy chương trình đào tạo của nhà trường đang đi đúng hướng, đảm bảo chất lượng, đáp ứng nhu cầu xã hội.</w:t>
      </w:r>
    </w:p>
    <w:p w:rsidR="0016643E" w:rsidRDefault="0016643E" w:rsidP="00D430B9">
      <w:pPr>
        <w:spacing w:line="276" w:lineRule="auto"/>
        <w:ind w:firstLine="567"/>
        <w:jc w:val="both"/>
        <w:rPr>
          <w:rFonts w:asciiTheme="majorHAnsi" w:hAnsiTheme="majorHAnsi" w:cstheme="majorHAnsi"/>
          <w:color w:val="000000" w:themeColor="text1"/>
          <w:sz w:val="26"/>
          <w:szCs w:val="26"/>
          <w:lang w:val="pt-BR"/>
        </w:rPr>
      </w:pPr>
      <w:r>
        <w:rPr>
          <w:rFonts w:asciiTheme="majorHAnsi" w:hAnsiTheme="majorHAnsi" w:cstheme="majorHAnsi"/>
          <w:color w:val="000000" w:themeColor="text1"/>
          <w:sz w:val="26"/>
          <w:szCs w:val="26"/>
          <w:lang w:val="pt-BR"/>
        </w:rPr>
        <w:t xml:space="preserve">- Tỉ lệ sinh viên khởi nghiệp đạt 5%, mức thu nhập trung bình của sinh viên khởi nghiệp </w:t>
      </w:r>
      <w:r w:rsidR="00343522">
        <w:rPr>
          <w:rFonts w:asciiTheme="majorHAnsi" w:hAnsiTheme="majorHAnsi" w:cstheme="majorHAnsi"/>
          <w:color w:val="000000" w:themeColor="text1"/>
          <w:sz w:val="26"/>
          <w:szCs w:val="26"/>
          <w:lang w:val="pt-BR"/>
        </w:rPr>
        <w:t xml:space="preserve">là 11.02 triệu </w:t>
      </w:r>
      <w:r>
        <w:rPr>
          <w:rFonts w:asciiTheme="majorHAnsi" w:hAnsiTheme="majorHAnsi" w:cstheme="majorHAnsi"/>
          <w:color w:val="000000" w:themeColor="text1"/>
          <w:sz w:val="26"/>
          <w:szCs w:val="26"/>
          <w:lang w:val="pt-BR"/>
        </w:rPr>
        <w:t xml:space="preserve">cao hơn so với mức trung bình chung </w:t>
      </w:r>
      <w:r w:rsidR="00343522">
        <w:rPr>
          <w:rFonts w:asciiTheme="majorHAnsi" w:hAnsiTheme="majorHAnsi" w:cstheme="majorHAnsi"/>
          <w:color w:val="FF0000"/>
          <w:sz w:val="26"/>
          <w:szCs w:val="26"/>
          <w:lang w:val="pt-BR"/>
        </w:rPr>
        <w:t>gần 4 triệu.</w:t>
      </w:r>
      <w:r w:rsidRPr="0016643E">
        <w:rPr>
          <w:rFonts w:asciiTheme="majorHAnsi" w:hAnsiTheme="majorHAnsi" w:cstheme="majorHAnsi"/>
          <w:color w:val="FF0000"/>
          <w:sz w:val="26"/>
          <w:szCs w:val="26"/>
          <w:lang w:val="pt-BR"/>
        </w:rPr>
        <w:t xml:space="preserve"> </w:t>
      </w:r>
      <w:r>
        <w:rPr>
          <w:rFonts w:asciiTheme="majorHAnsi" w:hAnsiTheme="majorHAnsi" w:cstheme="majorHAnsi"/>
          <w:color w:val="000000" w:themeColor="text1"/>
          <w:sz w:val="26"/>
          <w:szCs w:val="26"/>
          <w:lang w:val="pt-BR"/>
        </w:rPr>
        <w:t>Trường cần tiếp tục tăng cường đào tạo, trang bị những kiến thức, kỹ năng cần thiết cho nhóm sinh viên này để phát huy tinh thần khởi nghiệp của sinh viên.</w:t>
      </w:r>
    </w:p>
    <w:p w:rsidR="00D82D14" w:rsidRDefault="0016643E" w:rsidP="00D430B9">
      <w:pPr>
        <w:spacing w:line="276" w:lineRule="auto"/>
        <w:ind w:firstLine="567"/>
        <w:jc w:val="both"/>
        <w:rPr>
          <w:rFonts w:asciiTheme="majorHAnsi" w:hAnsiTheme="majorHAnsi" w:cstheme="majorHAnsi"/>
          <w:color w:val="000000" w:themeColor="text1"/>
          <w:sz w:val="26"/>
          <w:szCs w:val="26"/>
          <w:lang w:val="pt-BR"/>
        </w:rPr>
      </w:pPr>
      <w:r>
        <w:rPr>
          <w:rFonts w:asciiTheme="majorHAnsi" w:hAnsiTheme="majorHAnsi" w:cstheme="majorHAnsi"/>
          <w:b/>
          <w:i/>
          <w:color w:val="000000" w:themeColor="text1"/>
          <w:sz w:val="26"/>
          <w:szCs w:val="26"/>
          <w:lang w:val="pt-BR"/>
        </w:rPr>
        <w:t xml:space="preserve">* </w:t>
      </w:r>
      <w:r w:rsidR="00D82D14" w:rsidRPr="0016643E">
        <w:rPr>
          <w:rFonts w:asciiTheme="majorHAnsi" w:hAnsiTheme="majorHAnsi" w:cstheme="majorHAnsi"/>
          <w:b/>
          <w:i/>
          <w:color w:val="000000" w:themeColor="text1"/>
          <w:sz w:val="26"/>
          <w:szCs w:val="26"/>
          <w:lang w:val="pt-BR"/>
        </w:rPr>
        <w:t xml:space="preserve">Tuy nhiên, </w:t>
      </w:r>
      <w:r>
        <w:rPr>
          <w:rFonts w:asciiTheme="majorHAnsi" w:hAnsiTheme="majorHAnsi" w:cstheme="majorHAnsi"/>
          <w:b/>
          <w:i/>
          <w:color w:val="000000" w:themeColor="text1"/>
          <w:sz w:val="26"/>
          <w:szCs w:val="26"/>
          <w:lang w:val="pt-BR"/>
        </w:rPr>
        <w:t>qua kết quả khảo tình hình việc làm của sinh viên tốt nghiệp năm 201</w:t>
      </w:r>
      <w:r w:rsidR="00343522">
        <w:rPr>
          <w:rFonts w:asciiTheme="majorHAnsi" w:hAnsiTheme="majorHAnsi" w:cstheme="majorHAnsi"/>
          <w:b/>
          <w:i/>
          <w:color w:val="000000" w:themeColor="text1"/>
          <w:sz w:val="26"/>
          <w:szCs w:val="26"/>
          <w:lang w:val="pt-BR"/>
        </w:rPr>
        <w:t>6</w:t>
      </w:r>
      <w:r>
        <w:rPr>
          <w:rFonts w:asciiTheme="majorHAnsi" w:hAnsiTheme="majorHAnsi" w:cstheme="majorHAnsi"/>
          <w:b/>
          <w:i/>
          <w:color w:val="000000" w:themeColor="text1"/>
          <w:sz w:val="26"/>
          <w:szCs w:val="26"/>
          <w:lang w:val="pt-BR"/>
        </w:rPr>
        <w:t xml:space="preserve"> sau </w:t>
      </w:r>
      <w:r w:rsidR="00343522">
        <w:rPr>
          <w:rFonts w:asciiTheme="majorHAnsi" w:hAnsiTheme="majorHAnsi" w:cstheme="majorHAnsi"/>
          <w:b/>
          <w:i/>
          <w:color w:val="000000" w:themeColor="text1"/>
          <w:sz w:val="26"/>
          <w:szCs w:val="26"/>
          <w:lang w:val="pt-BR"/>
        </w:rPr>
        <w:t>24</w:t>
      </w:r>
      <w:r>
        <w:rPr>
          <w:rFonts w:asciiTheme="majorHAnsi" w:hAnsiTheme="majorHAnsi" w:cstheme="majorHAnsi"/>
          <w:b/>
          <w:i/>
          <w:color w:val="000000" w:themeColor="text1"/>
          <w:sz w:val="26"/>
          <w:szCs w:val="26"/>
          <w:lang w:val="pt-BR"/>
        </w:rPr>
        <w:t xml:space="preserve"> tháng, còn một số điểm cần lưu ý</w:t>
      </w:r>
      <w:r w:rsidR="00D82D14" w:rsidRPr="00C74F83">
        <w:rPr>
          <w:rFonts w:asciiTheme="majorHAnsi" w:hAnsiTheme="majorHAnsi" w:cstheme="majorHAnsi"/>
          <w:color w:val="000000" w:themeColor="text1"/>
          <w:sz w:val="26"/>
          <w:szCs w:val="26"/>
          <w:lang w:val="pt-BR"/>
        </w:rPr>
        <w:t>:</w:t>
      </w:r>
    </w:p>
    <w:p w:rsidR="0016643E" w:rsidRDefault="00944FDC" w:rsidP="00D430B9">
      <w:pPr>
        <w:spacing w:line="276" w:lineRule="auto"/>
        <w:ind w:firstLine="567"/>
        <w:jc w:val="both"/>
        <w:rPr>
          <w:rFonts w:asciiTheme="majorHAnsi" w:hAnsiTheme="majorHAnsi" w:cstheme="majorHAnsi"/>
          <w:color w:val="000000" w:themeColor="text1"/>
          <w:sz w:val="26"/>
          <w:szCs w:val="26"/>
          <w:lang w:val="pt-BR"/>
        </w:rPr>
      </w:pPr>
      <w:r w:rsidRPr="00C74F83">
        <w:rPr>
          <w:rFonts w:asciiTheme="majorHAnsi" w:hAnsiTheme="majorHAnsi" w:cstheme="majorHAnsi"/>
          <w:color w:val="000000" w:themeColor="text1"/>
          <w:sz w:val="26"/>
          <w:szCs w:val="26"/>
          <w:lang w:val="pt-BR"/>
        </w:rPr>
        <w:t xml:space="preserve">- Tỉ lệ SVTN chưa có việc làm </w:t>
      </w:r>
      <w:r w:rsidR="0016643E">
        <w:rPr>
          <w:rFonts w:asciiTheme="majorHAnsi" w:hAnsiTheme="majorHAnsi" w:cstheme="majorHAnsi"/>
          <w:color w:val="000000" w:themeColor="text1"/>
          <w:sz w:val="26"/>
          <w:szCs w:val="26"/>
          <w:lang w:val="pt-BR"/>
        </w:rPr>
        <w:t xml:space="preserve">là </w:t>
      </w:r>
      <w:r w:rsidR="00343522">
        <w:rPr>
          <w:rFonts w:asciiTheme="majorHAnsi" w:hAnsiTheme="majorHAnsi" w:cstheme="majorHAnsi"/>
          <w:color w:val="000000" w:themeColor="text1"/>
          <w:sz w:val="26"/>
          <w:szCs w:val="26"/>
          <w:lang w:val="pt-BR"/>
        </w:rPr>
        <w:t>3</w:t>
      </w:r>
      <w:bookmarkStart w:id="0" w:name="_GoBack"/>
      <w:bookmarkEnd w:id="0"/>
      <w:r w:rsidRPr="00C74F83">
        <w:rPr>
          <w:rFonts w:asciiTheme="majorHAnsi" w:hAnsiTheme="majorHAnsi" w:cstheme="majorHAnsi"/>
          <w:color w:val="000000" w:themeColor="text1"/>
          <w:sz w:val="26"/>
          <w:szCs w:val="26"/>
          <w:lang w:val="pt-BR"/>
        </w:rPr>
        <w:t>%</w:t>
      </w:r>
      <w:r w:rsidR="0016643E">
        <w:rPr>
          <w:rFonts w:asciiTheme="majorHAnsi" w:hAnsiTheme="majorHAnsi" w:cstheme="majorHAnsi"/>
          <w:color w:val="000000" w:themeColor="text1"/>
          <w:sz w:val="26"/>
          <w:szCs w:val="26"/>
          <w:lang w:val="pt-BR"/>
        </w:rPr>
        <w:t xml:space="preserve"> tại thời điểm khảo sát</w:t>
      </w:r>
      <w:r w:rsidRPr="00C74F83">
        <w:rPr>
          <w:rFonts w:asciiTheme="majorHAnsi" w:hAnsiTheme="majorHAnsi" w:cstheme="majorHAnsi"/>
          <w:color w:val="000000" w:themeColor="text1"/>
          <w:sz w:val="26"/>
          <w:szCs w:val="26"/>
          <w:lang w:val="pt-BR"/>
        </w:rPr>
        <w:t>, tập tr</w:t>
      </w:r>
      <w:r w:rsidR="0016643E">
        <w:rPr>
          <w:rFonts w:asciiTheme="majorHAnsi" w:hAnsiTheme="majorHAnsi" w:cstheme="majorHAnsi"/>
          <w:color w:val="000000" w:themeColor="text1"/>
          <w:sz w:val="26"/>
          <w:szCs w:val="26"/>
          <w:lang w:val="pt-BR"/>
        </w:rPr>
        <w:t>ung ở ngành công nghệ may, trong các đợt khảo sát tiếp theo cần tiếp tục tìm hiểu nguyên nhân để có những giải pháp hỗ trợ.</w:t>
      </w:r>
    </w:p>
    <w:p w:rsidR="008939F1" w:rsidRDefault="008939F1" w:rsidP="00D430B9">
      <w:pPr>
        <w:spacing w:line="276" w:lineRule="auto"/>
        <w:ind w:firstLine="567"/>
        <w:jc w:val="both"/>
        <w:rPr>
          <w:rFonts w:asciiTheme="majorHAnsi" w:hAnsiTheme="majorHAnsi" w:cstheme="majorHAnsi"/>
          <w:color w:val="000000" w:themeColor="text1"/>
          <w:sz w:val="26"/>
          <w:szCs w:val="26"/>
          <w:lang w:val="pt-BR"/>
        </w:rPr>
      </w:pPr>
    </w:p>
    <w:p w:rsidR="00944FDC" w:rsidRPr="001D48FE" w:rsidRDefault="00944FDC" w:rsidP="00D430B9">
      <w:pPr>
        <w:spacing w:line="276" w:lineRule="auto"/>
        <w:ind w:firstLine="720"/>
        <w:rPr>
          <w:rFonts w:asciiTheme="majorHAnsi" w:hAnsiTheme="majorHAnsi" w:cstheme="majorHAnsi"/>
          <w:b/>
          <w:color w:val="000000" w:themeColor="text1"/>
          <w:sz w:val="26"/>
          <w:szCs w:val="26"/>
          <w:lang w:val="pt-BR"/>
        </w:rPr>
      </w:pPr>
      <w:r w:rsidRPr="001D48FE">
        <w:rPr>
          <w:rFonts w:asciiTheme="majorHAnsi" w:hAnsiTheme="majorHAnsi" w:cstheme="majorHAnsi"/>
          <w:b/>
          <w:color w:val="000000" w:themeColor="text1"/>
          <w:sz w:val="26"/>
          <w:szCs w:val="26"/>
          <w:lang w:val="pt-BR"/>
        </w:rPr>
        <w:t>Trân trọng!</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6721"/>
        <w:gridCol w:w="4763"/>
      </w:tblGrid>
      <w:tr w:rsidR="00771650" w:rsidRPr="002E1D26" w:rsidTr="001D48FE">
        <w:tc>
          <w:tcPr>
            <w:tcW w:w="2807" w:type="dxa"/>
          </w:tcPr>
          <w:p w:rsidR="00E1070D" w:rsidRPr="001D48FE" w:rsidRDefault="00B41DA3" w:rsidP="001D48FE">
            <w:pPr>
              <w:spacing w:line="312" w:lineRule="auto"/>
              <w:rPr>
                <w:rFonts w:asciiTheme="majorHAnsi" w:hAnsiTheme="majorHAnsi" w:cstheme="majorHAnsi"/>
                <w:b/>
                <w:i/>
                <w:color w:val="000000" w:themeColor="text1"/>
                <w:lang w:val="pt-BR"/>
              </w:rPr>
            </w:pPr>
            <w:r w:rsidRPr="00902119">
              <w:rPr>
                <w:rFonts w:asciiTheme="majorHAnsi" w:hAnsiTheme="majorHAnsi" w:cstheme="majorHAnsi"/>
                <w:color w:val="000000" w:themeColor="text1"/>
                <w:sz w:val="26"/>
                <w:szCs w:val="26"/>
                <w:lang w:val="pt-BR"/>
              </w:rPr>
              <w:br w:type="page"/>
            </w:r>
            <w:r w:rsidR="00E1070D" w:rsidRPr="001D48FE">
              <w:rPr>
                <w:rFonts w:asciiTheme="majorHAnsi" w:hAnsiTheme="majorHAnsi" w:cstheme="majorHAnsi"/>
                <w:b/>
                <w:i/>
                <w:color w:val="000000" w:themeColor="text1"/>
                <w:lang w:val="pt-BR"/>
              </w:rPr>
              <w:t>Nơi nhận:</w:t>
            </w:r>
          </w:p>
          <w:p w:rsidR="00E1070D" w:rsidRPr="001D48FE" w:rsidRDefault="00E1070D" w:rsidP="001D48FE">
            <w:pPr>
              <w:rPr>
                <w:rFonts w:asciiTheme="majorHAnsi" w:hAnsiTheme="majorHAnsi" w:cstheme="majorHAnsi"/>
                <w:color w:val="000000" w:themeColor="text1"/>
                <w:lang w:val="pt-BR"/>
              </w:rPr>
            </w:pPr>
            <w:r w:rsidRPr="001D48FE">
              <w:rPr>
                <w:rFonts w:asciiTheme="majorHAnsi" w:hAnsiTheme="majorHAnsi" w:cstheme="majorHAnsi"/>
                <w:color w:val="000000" w:themeColor="text1"/>
                <w:lang w:val="pt-BR"/>
              </w:rPr>
              <w:t>- BGH;</w:t>
            </w:r>
          </w:p>
          <w:p w:rsidR="00E1070D" w:rsidRPr="001D48FE" w:rsidRDefault="00E1070D" w:rsidP="001D48FE">
            <w:pPr>
              <w:rPr>
                <w:rFonts w:asciiTheme="majorHAnsi" w:hAnsiTheme="majorHAnsi" w:cstheme="majorHAnsi"/>
                <w:color w:val="000000" w:themeColor="text1"/>
                <w:lang w:val="pt-BR"/>
              </w:rPr>
            </w:pPr>
            <w:r w:rsidRPr="001D48FE">
              <w:rPr>
                <w:rFonts w:asciiTheme="majorHAnsi" w:hAnsiTheme="majorHAnsi" w:cstheme="majorHAnsi"/>
                <w:color w:val="000000" w:themeColor="text1"/>
                <w:lang w:val="pt-BR"/>
              </w:rPr>
              <w:t>- Các đơn vị;</w:t>
            </w:r>
          </w:p>
          <w:p w:rsidR="00D34FC7" w:rsidRPr="00902119" w:rsidRDefault="00E1070D" w:rsidP="001D48FE">
            <w:pPr>
              <w:rPr>
                <w:rFonts w:asciiTheme="majorHAnsi" w:hAnsiTheme="majorHAnsi" w:cstheme="majorHAnsi"/>
                <w:b/>
                <w:color w:val="000000" w:themeColor="text1"/>
                <w:sz w:val="26"/>
                <w:szCs w:val="26"/>
                <w:lang w:val="pt-BR"/>
              </w:rPr>
            </w:pPr>
            <w:r w:rsidRPr="001D48FE">
              <w:rPr>
                <w:rFonts w:asciiTheme="majorHAnsi" w:hAnsiTheme="majorHAnsi" w:cstheme="majorHAnsi"/>
                <w:color w:val="000000" w:themeColor="text1"/>
                <w:lang w:val="pt-BR"/>
              </w:rPr>
              <w:t>- Lưu: VT, ĐBCL.</w:t>
            </w:r>
          </w:p>
        </w:tc>
        <w:tc>
          <w:tcPr>
            <w:tcW w:w="6721" w:type="dxa"/>
          </w:tcPr>
          <w:p w:rsidR="00E1070D" w:rsidRPr="00902119" w:rsidRDefault="00E1070D" w:rsidP="00E1070D">
            <w:pPr>
              <w:spacing w:line="312" w:lineRule="auto"/>
              <w:jc w:val="center"/>
              <w:rPr>
                <w:rFonts w:asciiTheme="majorHAnsi" w:hAnsiTheme="majorHAnsi" w:cstheme="majorHAnsi"/>
                <w:b/>
                <w:color w:val="000000" w:themeColor="text1"/>
                <w:sz w:val="26"/>
                <w:szCs w:val="26"/>
                <w:lang w:val="pt-BR"/>
              </w:rPr>
            </w:pPr>
            <w:r w:rsidRPr="00902119">
              <w:rPr>
                <w:rFonts w:asciiTheme="majorHAnsi" w:hAnsiTheme="majorHAnsi" w:cstheme="majorHAnsi"/>
                <w:b/>
                <w:color w:val="000000" w:themeColor="text1"/>
                <w:sz w:val="26"/>
                <w:szCs w:val="26"/>
                <w:lang w:val="pt-BR"/>
              </w:rPr>
              <w:t>KT HIỆU TRƯỞNG</w:t>
            </w:r>
          </w:p>
          <w:p w:rsidR="00E1070D" w:rsidRPr="00902119" w:rsidRDefault="00E1070D" w:rsidP="00E1070D">
            <w:pPr>
              <w:spacing w:line="312" w:lineRule="auto"/>
              <w:jc w:val="center"/>
              <w:rPr>
                <w:rFonts w:asciiTheme="majorHAnsi" w:hAnsiTheme="majorHAnsi" w:cstheme="majorHAnsi"/>
                <w:b/>
                <w:color w:val="000000" w:themeColor="text1"/>
                <w:sz w:val="26"/>
                <w:szCs w:val="26"/>
                <w:lang w:val="pt-BR"/>
              </w:rPr>
            </w:pPr>
            <w:r>
              <w:rPr>
                <w:rFonts w:asciiTheme="majorHAnsi" w:hAnsiTheme="majorHAnsi" w:cstheme="majorHAnsi"/>
                <w:b/>
                <w:color w:val="000000" w:themeColor="text1"/>
                <w:sz w:val="26"/>
                <w:szCs w:val="26"/>
                <w:lang w:val="pt-BR"/>
              </w:rPr>
              <w:t>PHÓ HIỆU TRƯỞ</w:t>
            </w:r>
            <w:r w:rsidRPr="00902119">
              <w:rPr>
                <w:rFonts w:asciiTheme="majorHAnsi" w:hAnsiTheme="majorHAnsi" w:cstheme="majorHAnsi"/>
                <w:b/>
                <w:color w:val="000000" w:themeColor="text1"/>
                <w:sz w:val="26"/>
                <w:szCs w:val="26"/>
                <w:lang w:val="pt-BR"/>
              </w:rPr>
              <w:t>NG</w:t>
            </w:r>
          </w:p>
          <w:p w:rsidR="00E1070D" w:rsidRDefault="00E1070D" w:rsidP="00E1070D">
            <w:pPr>
              <w:spacing w:line="312" w:lineRule="auto"/>
              <w:jc w:val="center"/>
              <w:rPr>
                <w:rFonts w:asciiTheme="majorHAnsi" w:hAnsiTheme="majorHAnsi" w:cstheme="majorHAnsi"/>
                <w:b/>
                <w:color w:val="000000" w:themeColor="text1"/>
                <w:sz w:val="26"/>
                <w:szCs w:val="26"/>
                <w:lang w:val="pt-BR"/>
              </w:rPr>
            </w:pPr>
          </w:p>
          <w:p w:rsidR="00E1070D" w:rsidRPr="00902119" w:rsidRDefault="00E1070D" w:rsidP="00E1070D">
            <w:pPr>
              <w:spacing w:line="312" w:lineRule="auto"/>
              <w:jc w:val="center"/>
              <w:rPr>
                <w:rFonts w:asciiTheme="majorHAnsi" w:hAnsiTheme="majorHAnsi" w:cstheme="majorHAnsi"/>
                <w:b/>
                <w:color w:val="000000" w:themeColor="text1"/>
                <w:sz w:val="26"/>
                <w:szCs w:val="26"/>
                <w:lang w:val="pt-BR"/>
              </w:rPr>
            </w:pPr>
          </w:p>
          <w:p w:rsidR="00E1070D" w:rsidRPr="00902119" w:rsidRDefault="00E1070D" w:rsidP="00E1070D">
            <w:pPr>
              <w:spacing w:line="312" w:lineRule="auto"/>
              <w:jc w:val="center"/>
              <w:rPr>
                <w:rFonts w:asciiTheme="majorHAnsi" w:hAnsiTheme="majorHAnsi" w:cstheme="majorHAnsi"/>
                <w:b/>
                <w:color w:val="000000" w:themeColor="text1"/>
                <w:sz w:val="26"/>
                <w:szCs w:val="26"/>
                <w:lang w:val="pt-BR"/>
              </w:rPr>
            </w:pPr>
          </w:p>
          <w:p w:rsidR="00D34FC7" w:rsidRPr="00902119" w:rsidRDefault="00E1070D" w:rsidP="00E1070D">
            <w:pPr>
              <w:spacing w:line="312" w:lineRule="auto"/>
              <w:jc w:val="center"/>
              <w:rPr>
                <w:rFonts w:asciiTheme="majorHAnsi" w:hAnsiTheme="majorHAnsi" w:cstheme="majorHAnsi"/>
                <w:b/>
                <w:color w:val="000000" w:themeColor="text1"/>
                <w:sz w:val="26"/>
                <w:szCs w:val="26"/>
                <w:lang w:val="pt-BR"/>
              </w:rPr>
            </w:pPr>
            <w:r w:rsidRPr="00902119">
              <w:rPr>
                <w:rFonts w:asciiTheme="majorHAnsi" w:hAnsiTheme="majorHAnsi" w:cstheme="majorHAnsi"/>
                <w:b/>
                <w:color w:val="000000" w:themeColor="text1"/>
                <w:sz w:val="26"/>
                <w:szCs w:val="26"/>
                <w:lang w:val="pt-BR"/>
              </w:rPr>
              <w:t>Nguyễn Thị Thu Hường</w:t>
            </w:r>
          </w:p>
        </w:tc>
        <w:tc>
          <w:tcPr>
            <w:tcW w:w="4763" w:type="dxa"/>
          </w:tcPr>
          <w:p w:rsidR="008151C4" w:rsidRPr="00902119" w:rsidRDefault="001D48FE" w:rsidP="004D733A">
            <w:pPr>
              <w:spacing w:line="312" w:lineRule="auto"/>
              <w:jc w:val="center"/>
              <w:rPr>
                <w:rFonts w:asciiTheme="majorHAnsi" w:hAnsiTheme="majorHAnsi" w:cstheme="majorHAnsi"/>
                <w:b/>
                <w:color w:val="000000" w:themeColor="text1"/>
                <w:sz w:val="26"/>
                <w:szCs w:val="26"/>
                <w:lang w:val="pt-BR"/>
              </w:rPr>
            </w:pPr>
            <w:r>
              <w:rPr>
                <w:rFonts w:asciiTheme="majorHAnsi" w:hAnsiTheme="majorHAnsi" w:cstheme="majorHAnsi"/>
                <w:b/>
                <w:color w:val="000000" w:themeColor="text1"/>
                <w:sz w:val="26"/>
                <w:szCs w:val="26"/>
                <w:lang w:val="pt-BR"/>
              </w:rPr>
              <w:t xml:space="preserve">GĐ. </w:t>
            </w:r>
            <w:r w:rsidR="008151C4" w:rsidRPr="00902119">
              <w:rPr>
                <w:rFonts w:asciiTheme="majorHAnsi" w:hAnsiTheme="majorHAnsi" w:cstheme="majorHAnsi"/>
                <w:b/>
                <w:color w:val="000000" w:themeColor="text1"/>
                <w:sz w:val="26"/>
                <w:szCs w:val="26"/>
                <w:lang w:val="pt-BR"/>
              </w:rPr>
              <w:t>TRUNG TÂM ĐBCL</w:t>
            </w:r>
          </w:p>
          <w:p w:rsidR="008151C4" w:rsidRPr="00902119" w:rsidRDefault="008151C4" w:rsidP="004D733A">
            <w:pPr>
              <w:spacing w:line="312" w:lineRule="auto"/>
              <w:jc w:val="center"/>
              <w:rPr>
                <w:rFonts w:asciiTheme="majorHAnsi" w:hAnsiTheme="majorHAnsi" w:cstheme="majorHAnsi"/>
                <w:b/>
                <w:color w:val="000000" w:themeColor="text1"/>
                <w:sz w:val="26"/>
                <w:szCs w:val="26"/>
                <w:lang w:val="pt-BR"/>
              </w:rPr>
            </w:pPr>
          </w:p>
          <w:p w:rsidR="008151C4" w:rsidRDefault="008151C4" w:rsidP="004D733A">
            <w:pPr>
              <w:spacing w:line="312" w:lineRule="auto"/>
              <w:jc w:val="center"/>
              <w:rPr>
                <w:rFonts w:asciiTheme="majorHAnsi" w:hAnsiTheme="majorHAnsi" w:cstheme="majorHAnsi"/>
                <w:b/>
                <w:color w:val="000000" w:themeColor="text1"/>
                <w:sz w:val="26"/>
                <w:szCs w:val="26"/>
                <w:lang w:val="pt-BR"/>
              </w:rPr>
            </w:pPr>
          </w:p>
          <w:p w:rsidR="00E1070D" w:rsidRPr="00902119" w:rsidRDefault="00E1070D" w:rsidP="004D733A">
            <w:pPr>
              <w:spacing w:line="312" w:lineRule="auto"/>
              <w:jc w:val="center"/>
              <w:rPr>
                <w:rFonts w:asciiTheme="majorHAnsi" w:hAnsiTheme="majorHAnsi" w:cstheme="majorHAnsi"/>
                <w:b/>
                <w:color w:val="000000" w:themeColor="text1"/>
                <w:sz w:val="26"/>
                <w:szCs w:val="26"/>
                <w:lang w:val="pt-BR"/>
              </w:rPr>
            </w:pPr>
          </w:p>
          <w:p w:rsidR="008151C4" w:rsidRPr="00902119" w:rsidRDefault="008151C4" w:rsidP="004D733A">
            <w:pPr>
              <w:spacing w:line="312" w:lineRule="auto"/>
              <w:jc w:val="center"/>
              <w:rPr>
                <w:rFonts w:asciiTheme="majorHAnsi" w:hAnsiTheme="majorHAnsi" w:cstheme="majorHAnsi"/>
                <w:b/>
                <w:color w:val="000000" w:themeColor="text1"/>
                <w:sz w:val="26"/>
                <w:szCs w:val="26"/>
                <w:lang w:val="pt-BR"/>
              </w:rPr>
            </w:pPr>
          </w:p>
          <w:p w:rsidR="00D34FC7" w:rsidRPr="00902119" w:rsidRDefault="008151C4" w:rsidP="004D733A">
            <w:pPr>
              <w:spacing w:line="312" w:lineRule="auto"/>
              <w:jc w:val="center"/>
              <w:rPr>
                <w:rFonts w:asciiTheme="majorHAnsi" w:hAnsiTheme="majorHAnsi" w:cstheme="majorHAnsi"/>
                <w:b/>
                <w:color w:val="000000" w:themeColor="text1"/>
                <w:sz w:val="26"/>
                <w:szCs w:val="26"/>
                <w:lang w:val="pt-BR"/>
              </w:rPr>
            </w:pPr>
            <w:r w:rsidRPr="00902119">
              <w:rPr>
                <w:rFonts w:asciiTheme="majorHAnsi" w:hAnsiTheme="majorHAnsi" w:cstheme="majorHAnsi"/>
                <w:b/>
                <w:color w:val="000000" w:themeColor="text1"/>
                <w:sz w:val="26"/>
                <w:szCs w:val="26"/>
                <w:lang w:val="pt-BR"/>
              </w:rPr>
              <w:t>Nguyễn Văn Huy</w:t>
            </w:r>
          </w:p>
        </w:tc>
      </w:tr>
    </w:tbl>
    <w:p w:rsidR="00B328EC" w:rsidRPr="005F72CB" w:rsidRDefault="00B328EC" w:rsidP="004D733A">
      <w:pPr>
        <w:spacing w:line="312" w:lineRule="auto"/>
        <w:rPr>
          <w:rFonts w:asciiTheme="majorHAnsi" w:hAnsiTheme="majorHAnsi" w:cstheme="majorHAnsi"/>
          <w:color w:val="000000" w:themeColor="text1"/>
          <w:lang w:val="pt-BR"/>
        </w:rPr>
      </w:pPr>
    </w:p>
    <w:sectPr w:rsidR="00B328EC" w:rsidRPr="005F72CB" w:rsidSect="001D48FE">
      <w:footerReference w:type="default" r:id="rId8"/>
      <w:pgSz w:w="16838" w:h="11906" w:orient="landscape"/>
      <w:pgMar w:top="1134" w:right="1134" w:bottom="1134" w:left="1418" w:header="709" w:footer="431"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05" w:rsidRDefault="00255E05" w:rsidP="0013752B">
      <w:r>
        <w:separator/>
      </w:r>
    </w:p>
  </w:endnote>
  <w:endnote w:type="continuationSeparator" w:id="0">
    <w:p w:rsidR="00255E05" w:rsidRDefault="00255E05" w:rsidP="001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61102"/>
      <w:docPartObj>
        <w:docPartGallery w:val="Page Numbers (Bottom of Page)"/>
        <w:docPartUnique/>
      </w:docPartObj>
    </w:sdtPr>
    <w:sdtEndPr>
      <w:rPr>
        <w:noProof/>
      </w:rPr>
    </w:sdtEndPr>
    <w:sdtContent>
      <w:p w:rsidR="002E1D26" w:rsidRDefault="002E1D26">
        <w:pPr>
          <w:pStyle w:val="Footer"/>
          <w:jc w:val="center"/>
        </w:pPr>
        <w:r>
          <w:fldChar w:fldCharType="begin"/>
        </w:r>
        <w:r>
          <w:instrText xml:space="preserve"> PAGE   \* MERGEFORMAT </w:instrText>
        </w:r>
        <w:r>
          <w:fldChar w:fldCharType="separate"/>
        </w:r>
        <w:r w:rsidR="00343522">
          <w:rPr>
            <w:noProof/>
          </w:rPr>
          <w:t>5</w:t>
        </w:r>
        <w:r>
          <w:rPr>
            <w:noProof/>
          </w:rPr>
          <w:fldChar w:fldCharType="end"/>
        </w:r>
      </w:p>
    </w:sdtContent>
  </w:sdt>
  <w:p w:rsidR="002E1D26" w:rsidRDefault="002E1D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05" w:rsidRDefault="00255E05" w:rsidP="0013752B">
      <w:r>
        <w:separator/>
      </w:r>
    </w:p>
  </w:footnote>
  <w:footnote w:type="continuationSeparator" w:id="0">
    <w:p w:rsidR="00255E05" w:rsidRDefault="00255E05" w:rsidP="001375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8DE"/>
    <w:multiLevelType w:val="multilevel"/>
    <w:tmpl w:val="3E325A6A"/>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185E1A"/>
    <w:multiLevelType w:val="hybridMultilevel"/>
    <w:tmpl w:val="DA6E37E0"/>
    <w:lvl w:ilvl="0" w:tplc="225CA21E">
      <w:start w:val="1"/>
      <w:numFmt w:val="decimal"/>
      <w:lvlText w:val="%1."/>
      <w:lvlJc w:val="left"/>
      <w:pPr>
        <w:ind w:left="644" w:hanging="360"/>
      </w:pPr>
      <w:rPr>
        <w:rFonts w:hint="default"/>
        <w:b/>
        <w:i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 w15:restartNumberingAfterBreak="0">
    <w:nsid w:val="25DE7ADE"/>
    <w:multiLevelType w:val="hybridMultilevel"/>
    <w:tmpl w:val="351251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010694D"/>
    <w:multiLevelType w:val="hybridMultilevel"/>
    <w:tmpl w:val="FC7016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6C"/>
    <w:rsid w:val="00000966"/>
    <w:rsid w:val="00000B32"/>
    <w:rsid w:val="00000ECC"/>
    <w:rsid w:val="00002972"/>
    <w:rsid w:val="00003101"/>
    <w:rsid w:val="0000773F"/>
    <w:rsid w:val="000118B3"/>
    <w:rsid w:val="000128E8"/>
    <w:rsid w:val="00012EB1"/>
    <w:rsid w:val="00013B7C"/>
    <w:rsid w:val="0002213B"/>
    <w:rsid w:val="00033415"/>
    <w:rsid w:val="000446F4"/>
    <w:rsid w:val="00045C97"/>
    <w:rsid w:val="00047DA8"/>
    <w:rsid w:val="0005008F"/>
    <w:rsid w:val="00050F99"/>
    <w:rsid w:val="000572F0"/>
    <w:rsid w:val="00061C9E"/>
    <w:rsid w:val="00063084"/>
    <w:rsid w:val="00066F2A"/>
    <w:rsid w:val="00067021"/>
    <w:rsid w:val="000737DB"/>
    <w:rsid w:val="00074E44"/>
    <w:rsid w:val="00076E51"/>
    <w:rsid w:val="00077714"/>
    <w:rsid w:val="00082E0C"/>
    <w:rsid w:val="000857A0"/>
    <w:rsid w:val="000869D0"/>
    <w:rsid w:val="00087913"/>
    <w:rsid w:val="00093B1C"/>
    <w:rsid w:val="00096E95"/>
    <w:rsid w:val="000A0E43"/>
    <w:rsid w:val="000A2199"/>
    <w:rsid w:val="000A28AE"/>
    <w:rsid w:val="000B3EE2"/>
    <w:rsid w:val="000B6A19"/>
    <w:rsid w:val="000D1721"/>
    <w:rsid w:val="000D1B86"/>
    <w:rsid w:val="000D49EE"/>
    <w:rsid w:val="000D7926"/>
    <w:rsid w:val="000E33A1"/>
    <w:rsid w:val="000E3F47"/>
    <w:rsid w:val="000E792D"/>
    <w:rsid w:val="000F3968"/>
    <w:rsid w:val="000F4C0B"/>
    <w:rsid w:val="00100E29"/>
    <w:rsid w:val="00104773"/>
    <w:rsid w:val="0011007F"/>
    <w:rsid w:val="00115BF1"/>
    <w:rsid w:val="00116F25"/>
    <w:rsid w:val="00117417"/>
    <w:rsid w:val="001271B9"/>
    <w:rsid w:val="001301EB"/>
    <w:rsid w:val="00133FFA"/>
    <w:rsid w:val="00134953"/>
    <w:rsid w:val="001369DE"/>
    <w:rsid w:val="0013752B"/>
    <w:rsid w:val="00140CED"/>
    <w:rsid w:val="001437E3"/>
    <w:rsid w:val="00144341"/>
    <w:rsid w:val="00147598"/>
    <w:rsid w:val="00153241"/>
    <w:rsid w:val="001550A5"/>
    <w:rsid w:val="001560AF"/>
    <w:rsid w:val="001628E9"/>
    <w:rsid w:val="0016643E"/>
    <w:rsid w:val="001719F7"/>
    <w:rsid w:val="001759CE"/>
    <w:rsid w:val="001825D5"/>
    <w:rsid w:val="0018478C"/>
    <w:rsid w:val="0018550A"/>
    <w:rsid w:val="001953AB"/>
    <w:rsid w:val="001A1D42"/>
    <w:rsid w:val="001B4539"/>
    <w:rsid w:val="001B4BDE"/>
    <w:rsid w:val="001B7267"/>
    <w:rsid w:val="001B789B"/>
    <w:rsid w:val="001C6B46"/>
    <w:rsid w:val="001C717D"/>
    <w:rsid w:val="001D48FE"/>
    <w:rsid w:val="001E4318"/>
    <w:rsid w:val="00200A5F"/>
    <w:rsid w:val="0020660F"/>
    <w:rsid w:val="002119C8"/>
    <w:rsid w:val="002123E7"/>
    <w:rsid w:val="00214BBF"/>
    <w:rsid w:val="00221833"/>
    <w:rsid w:val="00222172"/>
    <w:rsid w:val="002223AC"/>
    <w:rsid w:val="002239BC"/>
    <w:rsid w:val="00233375"/>
    <w:rsid w:val="00235D98"/>
    <w:rsid w:val="00246313"/>
    <w:rsid w:val="00246417"/>
    <w:rsid w:val="00250441"/>
    <w:rsid w:val="00255E05"/>
    <w:rsid w:val="0025745F"/>
    <w:rsid w:val="002607C2"/>
    <w:rsid w:val="00267E31"/>
    <w:rsid w:val="00274A5F"/>
    <w:rsid w:val="0028137F"/>
    <w:rsid w:val="00292CC1"/>
    <w:rsid w:val="002976FA"/>
    <w:rsid w:val="002A2562"/>
    <w:rsid w:val="002A6EC5"/>
    <w:rsid w:val="002B26A4"/>
    <w:rsid w:val="002B4248"/>
    <w:rsid w:val="002B48E9"/>
    <w:rsid w:val="002B6A99"/>
    <w:rsid w:val="002C0BC4"/>
    <w:rsid w:val="002C6208"/>
    <w:rsid w:val="002D5947"/>
    <w:rsid w:val="002D5E38"/>
    <w:rsid w:val="002D6C41"/>
    <w:rsid w:val="002E1D26"/>
    <w:rsid w:val="002E5817"/>
    <w:rsid w:val="002E69BF"/>
    <w:rsid w:val="002E76C0"/>
    <w:rsid w:val="002F433D"/>
    <w:rsid w:val="00303026"/>
    <w:rsid w:val="003037FA"/>
    <w:rsid w:val="00305C8B"/>
    <w:rsid w:val="003128D0"/>
    <w:rsid w:val="00326239"/>
    <w:rsid w:val="00327157"/>
    <w:rsid w:val="0033013F"/>
    <w:rsid w:val="0033393D"/>
    <w:rsid w:val="00333EE1"/>
    <w:rsid w:val="00334264"/>
    <w:rsid w:val="003356D1"/>
    <w:rsid w:val="003357B5"/>
    <w:rsid w:val="00343522"/>
    <w:rsid w:val="00347D6C"/>
    <w:rsid w:val="003501C6"/>
    <w:rsid w:val="00353461"/>
    <w:rsid w:val="00354067"/>
    <w:rsid w:val="00354123"/>
    <w:rsid w:val="00361E36"/>
    <w:rsid w:val="00370705"/>
    <w:rsid w:val="00371E2B"/>
    <w:rsid w:val="00383986"/>
    <w:rsid w:val="003902A7"/>
    <w:rsid w:val="00390688"/>
    <w:rsid w:val="00394841"/>
    <w:rsid w:val="003961F3"/>
    <w:rsid w:val="003A2BA4"/>
    <w:rsid w:val="003B06D4"/>
    <w:rsid w:val="003B4C1E"/>
    <w:rsid w:val="003C1D5A"/>
    <w:rsid w:val="003C2ADD"/>
    <w:rsid w:val="003C5132"/>
    <w:rsid w:val="003D31AE"/>
    <w:rsid w:val="003D3396"/>
    <w:rsid w:val="003D5840"/>
    <w:rsid w:val="003E3EE5"/>
    <w:rsid w:val="003E7B4B"/>
    <w:rsid w:val="003F5D6B"/>
    <w:rsid w:val="003F79E0"/>
    <w:rsid w:val="004005E5"/>
    <w:rsid w:val="0040119F"/>
    <w:rsid w:val="00403F4F"/>
    <w:rsid w:val="00404D31"/>
    <w:rsid w:val="00410844"/>
    <w:rsid w:val="00411493"/>
    <w:rsid w:val="00412002"/>
    <w:rsid w:val="0041301E"/>
    <w:rsid w:val="00427C8B"/>
    <w:rsid w:val="00430E30"/>
    <w:rsid w:val="0043568E"/>
    <w:rsid w:val="004356F9"/>
    <w:rsid w:val="0044133F"/>
    <w:rsid w:val="00441A49"/>
    <w:rsid w:val="00443EFC"/>
    <w:rsid w:val="0045024E"/>
    <w:rsid w:val="00450C8D"/>
    <w:rsid w:val="00450CAD"/>
    <w:rsid w:val="004511D2"/>
    <w:rsid w:val="00452B67"/>
    <w:rsid w:val="00454C62"/>
    <w:rsid w:val="004620FA"/>
    <w:rsid w:val="004623DA"/>
    <w:rsid w:val="00464207"/>
    <w:rsid w:val="00466ECD"/>
    <w:rsid w:val="00474401"/>
    <w:rsid w:val="004832B9"/>
    <w:rsid w:val="004855A1"/>
    <w:rsid w:val="00486B0C"/>
    <w:rsid w:val="00490B77"/>
    <w:rsid w:val="004A477A"/>
    <w:rsid w:val="004A6136"/>
    <w:rsid w:val="004A7B58"/>
    <w:rsid w:val="004B405F"/>
    <w:rsid w:val="004B6482"/>
    <w:rsid w:val="004C0630"/>
    <w:rsid w:val="004C2C27"/>
    <w:rsid w:val="004C6CBF"/>
    <w:rsid w:val="004D15A2"/>
    <w:rsid w:val="004D709B"/>
    <w:rsid w:val="004D733A"/>
    <w:rsid w:val="004F01A7"/>
    <w:rsid w:val="004F18ED"/>
    <w:rsid w:val="004F20DC"/>
    <w:rsid w:val="00501C78"/>
    <w:rsid w:val="005024FF"/>
    <w:rsid w:val="00513E0E"/>
    <w:rsid w:val="005165CA"/>
    <w:rsid w:val="00521F49"/>
    <w:rsid w:val="00522DF4"/>
    <w:rsid w:val="00525309"/>
    <w:rsid w:val="00525CCE"/>
    <w:rsid w:val="00531A92"/>
    <w:rsid w:val="00532859"/>
    <w:rsid w:val="00533F44"/>
    <w:rsid w:val="00534AF3"/>
    <w:rsid w:val="00545618"/>
    <w:rsid w:val="00553454"/>
    <w:rsid w:val="005558E3"/>
    <w:rsid w:val="005563F9"/>
    <w:rsid w:val="00561C22"/>
    <w:rsid w:val="00574C2E"/>
    <w:rsid w:val="00580CCC"/>
    <w:rsid w:val="005818A6"/>
    <w:rsid w:val="005875D5"/>
    <w:rsid w:val="00597841"/>
    <w:rsid w:val="005A0BE5"/>
    <w:rsid w:val="005A3974"/>
    <w:rsid w:val="005A507C"/>
    <w:rsid w:val="005A7896"/>
    <w:rsid w:val="005A7C84"/>
    <w:rsid w:val="005B09D4"/>
    <w:rsid w:val="005B14B8"/>
    <w:rsid w:val="005B2B44"/>
    <w:rsid w:val="005B3C61"/>
    <w:rsid w:val="005B5DFD"/>
    <w:rsid w:val="005C1B5E"/>
    <w:rsid w:val="005D176B"/>
    <w:rsid w:val="005E040D"/>
    <w:rsid w:val="005E2890"/>
    <w:rsid w:val="005E5F19"/>
    <w:rsid w:val="005F001A"/>
    <w:rsid w:val="005F27B1"/>
    <w:rsid w:val="005F72CB"/>
    <w:rsid w:val="0060057D"/>
    <w:rsid w:val="006006DF"/>
    <w:rsid w:val="006010E4"/>
    <w:rsid w:val="00601C00"/>
    <w:rsid w:val="00607C9D"/>
    <w:rsid w:val="00612B42"/>
    <w:rsid w:val="00615BC4"/>
    <w:rsid w:val="006167F0"/>
    <w:rsid w:val="006219B9"/>
    <w:rsid w:val="00622C85"/>
    <w:rsid w:val="006257BD"/>
    <w:rsid w:val="00632F10"/>
    <w:rsid w:val="00634E37"/>
    <w:rsid w:val="0064276E"/>
    <w:rsid w:val="00645A01"/>
    <w:rsid w:val="006525C5"/>
    <w:rsid w:val="00652780"/>
    <w:rsid w:val="0065458A"/>
    <w:rsid w:val="00655DD2"/>
    <w:rsid w:val="006566EB"/>
    <w:rsid w:val="006577FC"/>
    <w:rsid w:val="00661704"/>
    <w:rsid w:val="00661CCE"/>
    <w:rsid w:val="00662D71"/>
    <w:rsid w:val="006636E9"/>
    <w:rsid w:val="0066557D"/>
    <w:rsid w:val="006669E4"/>
    <w:rsid w:val="00670DCD"/>
    <w:rsid w:val="00684190"/>
    <w:rsid w:val="00691ACC"/>
    <w:rsid w:val="006921CF"/>
    <w:rsid w:val="00692CE3"/>
    <w:rsid w:val="00693F96"/>
    <w:rsid w:val="006A0C27"/>
    <w:rsid w:val="006A1740"/>
    <w:rsid w:val="006A1DC2"/>
    <w:rsid w:val="006A4344"/>
    <w:rsid w:val="006A4D93"/>
    <w:rsid w:val="006A5397"/>
    <w:rsid w:val="006B0083"/>
    <w:rsid w:val="006B08F5"/>
    <w:rsid w:val="006B0AD4"/>
    <w:rsid w:val="006B27C9"/>
    <w:rsid w:val="006B47EA"/>
    <w:rsid w:val="006B5430"/>
    <w:rsid w:val="006C0AAC"/>
    <w:rsid w:val="006C2962"/>
    <w:rsid w:val="006C331C"/>
    <w:rsid w:val="006C6904"/>
    <w:rsid w:val="006D5637"/>
    <w:rsid w:val="006D70B5"/>
    <w:rsid w:val="006D7E8C"/>
    <w:rsid w:val="006E7D74"/>
    <w:rsid w:val="006F3F2B"/>
    <w:rsid w:val="006F44DD"/>
    <w:rsid w:val="006F4D39"/>
    <w:rsid w:val="00700635"/>
    <w:rsid w:val="007006E7"/>
    <w:rsid w:val="00700DD7"/>
    <w:rsid w:val="00701A00"/>
    <w:rsid w:val="007023D0"/>
    <w:rsid w:val="00702EA4"/>
    <w:rsid w:val="00703748"/>
    <w:rsid w:val="00704375"/>
    <w:rsid w:val="00712FEB"/>
    <w:rsid w:val="00714F5C"/>
    <w:rsid w:val="007178A3"/>
    <w:rsid w:val="007179A3"/>
    <w:rsid w:val="007216B0"/>
    <w:rsid w:val="00722BCE"/>
    <w:rsid w:val="007250EF"/>
    <w:rsid w:val="00727CC3"/>
    <w:rsid w:val="00730A3F"/>
    <w:rsid w:val="00733C70"/>
    <w:rsid w:val="0073723C"/>
    <w:rsid w:val="00750C28"/>
    <w:rsid w:val="00771650"/>
    <w:rsid w:val="00771E72"/>
    <w:rsid w:val="00772DA8"/>
    <w:rsid w:val="00774728"/>
    <w:rsid w:val="00775E5F"/>
    <w:rsid w:val="00780497"/>
    <w:rsid w:val="00780B92"/>
    <w:rsid w:val="00790558"/>
    <w:rsid w:val="00792603"/>
    <w:rsid w:val="007945E3"/>
    <w:rsid w:val="00794743"/>
    <w:rsid w:val="007A23C6"/>
    <w:rsid w:val="007A4F37"/>
    <w:rsid w:val="007B1746"/>
    <w:rsid w:val="007B2595"/>
    <w:rsid w:val="007B3BF8"/>
    <w:rsid w:val="007B7669"/>
    <w:rsid w:val="007C01A5"/>
    <w:rsid w:val="007C1DAB"/>
    <w:rsid w:val="007C720C"/>
    <w:rsid w:val="007C7D24"/>
    <w:rsid w:val="007D0D0F"/>
    <w:rsid w:val="007D43D7"/>
    <w:rsid w:val="007D4622"/>
    <w:rsid w:val="007D5118"/>
    <w:rsid w:val="007E013E"/>
    <w:rsid w:val="007E1778"/>
    <w:rsid w:val="007E1C03"/>
    <w:rsid w:val="007E4872"/>
    <w:rsid w:val="007E5287"/>
    <w:rsid w:val="007E6728"/>
    <w:rsid w:val="007F53A1"/>
    <w:rsid w:val="007F5CE3"/>
    <w:rsid w:val="008004BB"/>
    <w:rsid w:val="00802464"/>
    <w:rsid w:val="008051F0"/>
    <w:rsid w:val="0080706E"/>
    <w:rsid w:val="0081146B"/>
    <w:rsid w:val="008151C4"/>
    <w:rsid w:val="0082645C"/>
    <w:rsid w:val="008307CE"/>
    <w:rsid w:val="008357ED"/>
    <w:rsid w:val="00836C9B"/>
    <w:rsid w:val="00836FF1"/>
    <w:rsid w:val="00840801"/>
    <w:rsid w:val="008445B1"/>
    <w:rsid w:val="008469B1"/>
    <w:rsid w:val="008469CF"/>
    <w:rsid w:val="008504C0"/>
    <w:rsid w:val="00850923"/>
    <w:rsid w:val="00864701"/>
    <w:rsid w:val="00871F9B"/>
    <w:rsid w:val="008726B6"/>
    <w:rsid w:val="00872D05"/>
    <w:rsid w:val="008737FD"/>
    <w:rsid w:val="00875D49"/>
    <w:rsid w:val="00877669"/>
    <w:rsid w:val="00883FD5"/>
    <w:rsid w:val="00885CD5"/>
    <w:rsid w:val="0088616A"/>
    <w:rsid w:val="008866D1"/>
    <w:rsid w:val="00890B79"/>
    <w:rsid w:val="008939F1"/>
    <w:rsid w:val="008A05EF"/>
    <w:rsid w:val="008A6391"/>
    <w:rsid w:val="008A7887"/>
    <w:rsid w:val="008B21DD"/>
    <w:rsid w:val="008B2C56"/>
    <w:rsid w:val="008B6960"/>
    <w:rsid w:val="008B7CEB"/>
    <w:rsid w:val="008C5505"/>
    <w:rsid w:val="008D0778"/>
    <w:rsid w:val="008D2668"/>
    <w:rsid w:val="008E335A"/>
    <w:rsid w:val="008E3A40"/>
    <w:rsid w:val="008F5495"/>
    <w:rsid w:val="008F6217"/>
    <w:rsid w:val="008F7936"/>
    <w:rsid w:val="009020B9"/>
    <w:rsid w:val="00902119"/>
    <w:rsid w:val="00905A6B"/>
    <w:rsid w:val="00906FBF"/>
    <w:rsid w:val="00910EFC"/>
    <w:rsid w:val="009140D8"/>
    <w:rsid w:val="00915084"/>
    <w:rsid w:val="009174F4"/>
    <w:rsid w:val="00922C47"/>
    <w:rsid w:val="0092428C"/>
    <w:rsid w:val="0092543D"/>
    <w:rsid w:val="009257E8"/>
    <w:rsid w:val="0093003E"/>
    <w:rsid w:val="00934A4E"/>
    <w:rsid w:val="009400E8"/>
    <w:rsid w:val="00943CC4"/>
    <w:rsid w:val="00944FDC"/>
    <w:rsid w:val="00950035"/>
    <w:rsid w:val="00950343"/>
    <w:rsid w:val="00950A43"/>
    <w:rsid w:val="00953B53"/>
    <w:rsid w:val="009541FA"/>
    <w:rsid w:val="00955AA9"/>
    <w:rsid w:val="009564C2"/>
    <w:rsid w:val="00963E4A"/>
    <w:rsid w:val="0096634E"/>
    <w:rsid w:val="00966E57"/>
    <w:rsid w:val="009673A0"/>
    <w:rsid w:val="00972AF8"/>
    <w:rsid w:val="00973602"/>
    <w:rsid w:val="00976D6E"/>
    <w:rsid w:val="00977C71"/>
    <w:rsid w:val="0098003C"/>
    <w:rsid w:val="009860EA"/>
    <w:rsid w:val="009864DB"/>
    <w:rsid w:val="00986E0F"/>
    <w:rsid w:val="009944C7"/>
    <w:rsid w:val="00996229"/>
    <w:rsid w:val="009A14A3"/>
    <w:rsid w:val="009A67A8"/>
    <w:rsid w:val="009B22BD"/>
    <w:rsid w:val="009C11FA"/>
    <w:rsid w:val="009C5D20"/>
    <w:rsid w:val="009C671F"/>
    <w:rsid w:val="009C67A3"/>
    <w:rsid w:val="009D00D2"/>
    <w:rsid w:val="009E6FB2"/>
    <w:rsid w:val="009F0C0F"/>
    <w:rsid w:val="009F58A1"/>
    <w:rsid w:val="009F5E48"/>
    <w:rsid w:val="00A009D6"/>
    <w:rsid w:val="00A00FED"/>
    <w:rsid w:val="00A02497"/>
    <w:rsid w:val="00A04F1F"/>
    <w:rsid w:val="00A16B11"/>
    <w:rsid w:val="00A25110"/>
    <w:rsid w:val="00A30445"/>
    <w:rsid w:val="00A3375B"/>
    <w:rsid w:val="00A40F93"/>
    <w:rsid w:val="00A43366"/>
    <w:rsid w:val="00A45407"/>
    <w:rsid w:val="00A45A83"/>
    <w:rsid w:val="00A46ADA"/>
    <w:rsid w:val="00A50B78"/>
    <w:rsid w:val="00A51762"/>
    <w:rsid w:val="00A555BD"/>
    <w:rsid w:val="00A60D49"/>
    <w:rsid w:val="00A62B24"/>
    <w:rsid w:val="00A62FFB"/>
    <w:rsid w:val="00A6398D"/>
    <w:rsid w:val="00A66C0B"/>
    <w:rsid w:val="00A66D82"/>
    <w:rsid w:val="00A71649"/>
    <w:rsid w:val="00A84B7F"/>
    <w:rsid w:val="00A8590B"/>
    <w:rsid w:val="00A97B82"/>
    <w:rsid w:val="00AA09F7"/>
    <w:rsid w:val="00AA10FD"/>
    <w:rsid w:val="00AA2B27"/>
    <w:rsid w:val="00AA311D"/>
    <w:rsid w:val="00AB75E9"/>
    <w:rsid w:val="00AC79BC"/>
    <w:rsid w:val="00AD5239"/>
    <w:rsid w:val="00AE0314"/>
    <w:rsid w:val="00AE3F17"/>
    <w:rsid w:val="00AE6D32"/>
    <w:rsid w:val="00AE73B6"/>
    <w:rsid w:val="00AE76C7"/>
    <w:rsid w:val="00AF0E2D"/>
    <w:rsid w:val="00AF0E83"/>
    <w:rsid w:val="00AF4914"/>
    <w:rsid w:val="00AF772E"/>
    <w:rsid w:val="00B0126F"/>
    <w:rsid w:val="00B04379"/>
    <w:rsid w:val="00B11BB5"/>
    <w:rsid w:val="00B1581E"/>
    <w:rsid w:val="00B15CCE"/>
    <w:rsid w:val="00B2499D"/>
    <w:rsid w:val="00B276B4"/>
    <w:rsid w:val="00B31154"/>
    <w:rsid w:val="00B328EC"/>
    <w:rsid w:val="00B35BC0"/>
    <w:rsid w:val="00B41DA3"/>
    <w:rsid w:val="00B4202D"/>
    <w:rsid w:val="00B4378A"/>
    <w:rsid w:val="00B44A6C"/>
    <w:rsid w:val="00B46BB7"/>
    <w:rsid w:val="00B51957"/>
    <w:rsid w:val="00B51E66"/>
    <w:rsid w:val="00B60F08"/>
    <w:rsid w:val="00B63AC0"/>
    <w:rsid w:val="00B670FF"/>
    <w:rsid w:val="00B70F24"/>
    <w:rsid w:val="00B7452F"/>
    <w:rsid w:val="00B803EF"/>
    <w:rsid w:val="00B81349"/>
    <w:rsid w:val="00B84877"/>
    <w:rsid w:val="00B8573C"/>
    <w:rsid w:val="00B94FA9"/>
    <w:rsid w:val="00B95393"/>
    <w:rsid w:val="00B967AC"/>
    <w:rsid w:val="00BA1645"/>
    <w:rsid w:val="00BB006F"/>
    <w:rsid w:val="00BB097B"/>
    <w:rsid w:val="00BB1F9D"/>
    <w:rsid w:val="00BB2D3A"/>
    <w:rsid w:val="00BC43BB"/>
    <w:rsid w:val="00BC48E4"/>
    <w:rsid w:val="00BC6A6E"/>
    <w:rsid w:val="00BD0783"/>
    <w:rsid w:val="00BD1AB2"/>
    <w:rsid w:val="00BD336A"/>
    <w:rsid w:val="00BD6C48"/>
    <w:rsid w:val="00BE246C"/>
    <w:rsid w:val="00BF2F95"/>
    <w:rsid w:val="00BF3A51"/>
    <w:rsid w:val="00BF4519"/>
    <w:rsid w:val="00C01249"/>
    <w:rsid w:val="00C01E45"/>
    <w:rsid w:val="00C02FC4"/>
    <w:rsid w:val="00C06185"/>
    <w:rsid w:val="00C07D43"/>
    <w:rsid w:val="00C1565C"/>
    <w:rsid w:val="00C17DDE"/>
    <w:rsid w:val="00C214C1"/>
    <w:rsid w:val="00C22BE6"/>
    <w:rsid w:val="00C26C70"/>
    <w:rsid w:val="00C300D5"/>
    <w:rsid w:val="00C32B96"/>
    <w:rsid w:val="00C34183"/>
    <w:rsid w:val="00C37590"/>
    <w:rsid w:val="00C37880"/>
    <w:rsid w:val="00C42A6B"/>
    <w:rsid w:val="00C4326D"/>
    <w:rsid w:val="00C522B0"/>
    <w:rsid w:val="00C53142"/>
    <w:rsid w:val="00C57FFB"/>
    <w:rsid w:val="00C63A53"/>
    <w:rsid w:val="00C66219"/>
    <w:rsid w:val="00C6622D"/>
    <w:rsid w:val="00C741EE"/>
    <w:rsid w:val="00C74F83"/>
    <w:rsid w:val="00C8177D"/>
    <w:rsid w:val="00C81913"/>
    <w:rsid w:val="00C82E9A"/>
    <w:rsid w:val="00C878FB"/>
    <w:rsid w:val="00C93A0B"/>
    <w:rsid w:val="00C959FE"/>
    <w:rsid w:val="00C97F97"/>
    <w:rsid w:val="00CA46DC"/>
    <w:rsid w:val="00CB2A6A"/>
    <w:rsid w:val="00CB674B"/>
    <w:rsid w:val="00CC03A3"/>
    <w:rsid w:val="00CC1B12"/>
    <w:rsid w:val="00CC1D71"/>
    <w:rsid w:val="00CC1E0E"/>
    <w:rsid w:val="00CC48A6"/>
    <w:rsid w:val="00CC5446"/>
    <w:rsid w:val="00CC6A4B"/>
    <w:rsid w:val="00CD5D85"/>
    <w:rsid w:val="00CE079D"/>
    <w:rsid w:val="00CE0F8D"/>
    <w:rsid w:val="00CE41A8"/>
    <w:rsid w:val="00CF430D"/>
    <w:rsid w:val="00CF6877"/>
    <w:rsid w:val="00CF6A9C"/>
    <w:rsid w:val="00D05EE2"/>
    <w:rsid w:val="00D06BC6"/>
    <w:rsid w:val="00D10603"/>
    <w:rsid w:val="00D10A41"/>
    <w:rsid w:val="00D10D2B"/>
    <w:rsid w:val="00D131A2"/>
    <w:rsid w:val="00D142FF"/>
    <w:rsid w:val="00D1438F"/>
    <w:rsid w:val="00D20AB2"/>
    <w:rsid w:val="00D25CE0"/>
    <w:rsid w:val="00D26F9F"/>
    <w:rsid w:val="00D27316"/>
    <w:rsid w:val="00D34FC7"/>
    <w:rsid w:val="00D36EB7"/>
    <w:rsid w:val="00D404CE"/>
    <w:rsid w:val="00D42EF6"/>
    <w:rsid w:val="00D430B9"/>
    <w:rsid w:val="00D44AA6"/>
    <w:rsid w:val="00D473A5"/>
    <w:rsid w:val="00D47E8C"/>
    <w:rsid w:val="00D47EDB"/>
    <w:rsid w:val="00D50205"/>
    <w:rsid w:val="00D52245"/>
    <w:rsid w:val="00D53D0C"/>
    <w:rsid w:val="00D5482E"/>
    <w:rsid w:val="00D5587E"/>
    <w:rsid w:val="00D57E53"/>
    <w:rsid w:val="00D624F4"/>
    <w:rsid w:val="00D667B6"/>
    <w:rsid w:val="00D76E07"/>
    <w:rsid w:val="00D82D14"/>
    <w:rsid w:val="00D94CB2"/>
    <w:rsid w:val="00DA1F39"/>
    <w:rsid w:val="00DA20A7"/>
    <w:rsid w:val="00DA27CF"/>
    <w:rsid w:val="00DA3ADA"/>
    <w:rsid w:val="00DA5D97"/>
    <w:rsid w:val="00DA646A"/>
    <w:rsid w:val="00DB56A5"/>
    <w:rsid w:val="00DC2C2E"/>
    <w:rsid w:val="00DD28E2"/>
    <w:rsid w:val="00DD2ED7"/>
    <w:rsid w:val="00DD49E2"/>
    <w:rsid w:val="00DD516B"/>
    <w:rsid w:val="00DD51C5"/>
    <w:rsid w:val="00DD579F"/>
    <w:rsid w:val="00DD57D5"/>
    <w:rsid w:val="00DE28A4"/>
    <w:rsid w:val="00DE63D4"/>
    <w:rsid w:val="00DF0042"/>
    <w:rsid w:val="00DF677B"/>
    <w:rsid w:val="00DF6E49"/>
    <w:rsid w:val="00DF74B4"/>
    <w:rsid w:val="00E03950"/>
    <w:rsid w:val="00E0530A"/>
    <w:rsid w:val="00E06F36"/>
    <w:rsid w:val="00E1070D"/>
    <w:rsid w:val="00E10A35"/>
    <w:rsid w:val="00E1110C"/>
    <w:rsid w:val="00E1131C"/>
    <w:rsid w:val="00E12431"/>
    <w:rsid w:val="00E13392"/>
    <w:rsid w:val="00E35742"/>
    <w:rsid w:val="00E43852"/>
    <w:rsid w:val="00E445B6"/>
    <w:rsid w:val="00E45353"/>
    <w:rsid w:val="00E45589"/>
    <w:rsid w:val="00E50314"/>
    <w:rsid w:val="00E54435"/>
    <w:rsid w:val="00E62100"/>
    <w:rsid w:val="00E7501B"/>
    <w:rsid w:val="00E75214"/>
    <w:rsid w:val="00E80837"/>
    <w:rsid w:val="00E94384"/>
    <w:rsid w:val="00E94ED1"/>
    <w:rsid w:val="00EA0E23"/>
    <w:rsid w:val="00EA684F"/>
    <w:rsid w:val="00EB0EF8"/>
    <w:rsid w:val="00EB0F19"/>
    <w:rsid w:val="00EB1C57"/>
    <w:rsid w:val="00EB37A1"/>
    <w:rsid w:val="00EB562B"/>
    <w:rsid w:val="00EB6A0B"/>
    <w:rsid w:val="00EC2C3B"/>
    <w:rsid w:val="00EC346B"/>
    <w:rsid w:val="00ED1C94"/>
    <w:rsid w:val="00ED3CB7"/>
    <w:rsid w:val="00ED61CF"/>
    <w:rsid w:val="00ED6DA5"/>
    <w:rsid w:val="00EE360E"/>
    <w:rsid w:val="00EF24E7"/>
    <w:rsid w:val="00EF5318"/>
    <w:rsid w:val="00F00329"/>
    <w:rsid w:val="00F00E42"/>
    <w:rsid w:val="00F037C4"/>
    <w:rsid w:val="00F0555A"/>
    <w:rsid w:val="00F06502"/>
    <w:rsid w:val="00F13688"/>
    <w:rsid w:val="00F158F8"/>
    <w:rsid w:val="00F17423"/>
    <w:rsid w:val="00F178B6"/>
    <w:rsid w:val="00F205B5"/>
    <w:rsid w:val="00F234EE"/>
    <w:rsid w:val="00F270F1"/>
    <w:rsid w:val="00F3213C"/>
    <w:rsid w:val="00F404A9"/>
    <w:rsid w:val="00F40C16"/>
    <w:rsid w:val="00F447DC"/>
    <w:rsid w:val="00F44FCD"/>
    <w:rsid w:val="00F472C7"/>
    <w:rsid w:val="00F50496"/>
    <w:rsid w:val="00F50536"/>
    <w:rsid w:val="00F5133D"/>
    <w:rsid w:val="00F51D12"/>
    <w:rsid w:val="00F561ED"/>
    <w:rsid w:val="00F56478"/>
    <w:rsid w:val="00F56599"/>
    <w:rsid w:val="00F65B2E"/>
    <w:rsid w:val="00F66D98"/>
    <w:rsid w:val="00F67322"/>
    <w:rsid w:val="00F70188"/>
    <w:rsid w:val="00F7301B"/>
    <w:rsid w:val="00F74B2D"/>
    <w:rsid w:val="00F82BA9"/>
    <w:rsid w:val="00F84475"/>
    <w:rsid w:val="00F87631"/>
    <w:rsid w:val="00F96412"/>
    <w:rsid w:val="00F97728"/>
    <w:rsid w:val="00FA1A39"/>
    <w:rsid w:val="00FA2FF3"/>
    <w:rsid w:val="00FA5E56"/>
    <w:rsid w:val="00FA616C"/>
    <w:rsid w:val="00FA6BE9"/>
    <w:rsid w:val="00FC4557"/>
    <w:rsid w:val="00FC594E"/>
    <w:rsid w:val="00FD22BB"/>
    <w:rsid w:val="00FE1794"/>
    <w:rsid w:val="00FE60AE"/>
    <w:rsid w:val="00FE7945"/>
    <w:rsid w:val="00FF0823"/>
    <w:rsid w:val="00FF0F97"/>
    <w:rsid w:val="00FF1CC3"/>
    <w:rsid w:val="00FF2CB6"/>
    <w:rsid w:val="00FF3AF4"/>
    <w:rsid w:val="00FF45B5"/>
    <w:rsid w:val="00FF51C0"/>
    <w:rsid w:val="00FF5D4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30DE6"/>
  <w15:docId w15:val="{B686FC88-2640-4570-A3FA-83E1C2B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23"/>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95"/>
    <w:pPr>
      <w:ind w:left="720"/>
      <w:contextualSpacing/>
    </w:pPr>
  </w:style>
  <w:style w:type="table" w:styleId="TableGrid">
    <w:name w:val="Table Grid"/>
    <w:basedOn w:val="TableNormal"/>
    <w:uiPriority w:val="39"/>
    <w:rsid w:val="0080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52B"/>
    <w:pPr>
      <w:tabs>
        <w:tab w:val="center" w:pos="4513"/>
        <w:tab w:val="right" w:pos="9026"/>
      </w:tabs>
    </w:pPr>
  </w:style>
  <w:style w:type="character" w:customStyle="1" w:styleId="HeaderChar">
    <w:name w:val="Header Char"/>
    <w:basedOn w:val="DefaultParagraphFont"/>
    <w:link w:val="Header"/>
    <w:uiPriority w:val="99"/>
    <w:rsid w:val="0013752B"/>
    <w:rPr>
      <w:rFonts w:eastAsia="Times New Roman" w:cs="Times New Roman"/>
      <w:sz w:val="24"/>
      <w:szCs w:val="24"/>
      <w:lang w:val="en-US"/>
    </w:rPr>
  </w:style>
  <w:style w:type="paragraph" w:styleId="Footer">
    <w:name w:val="footer"/>
    <w:basedOn w:val="Normal"/>
    <w:link w:val="FooterChar"/>
    <w:uiPriority w:val="99"/>
    <w:unhideWhenUsed/>
    <w:rsid w:val="0013752B"/>
    <w:pPr>
      <w:tabs>
        <w:tab w:val="center" w:pos="4513"/>
        <w:tab w:val="right" w:pos="9026"/>
      </w:tabs>
    </w:pPr>
  </w:style>
  <w:style w:type="character" w:customStyle="1" w:styleId="FooterChar">
    <w:name w:val="Footer Char"/>
    <w:basedOn w:val="DefaultParagraphFont"/>
    <w:link w:val="Footer"/>
    <w:uiPriority w:val="99"/>
    <w:rsid w:val="0013752B"/>
    <w:rPr>
      <w:rFonts w:eastAsia="Times New Roman" w:cs="Times New Roman"/>
      <w:sz w:val="24"/>
      <w:szCs w:val="24"/>
      <w:lang w:val="en-US"/>
    </w:rPr>
  </w:style>
  <w:style w:type="paragraph" w:styleId="BalloonText">
    <w:name w:val="Balloon Text"/>
    <w:basedOn w:val="Normal"/>
    <w:link w:val="BalloonTextChar"/>
    <w:uiPriority w:val="99"/>
    <w:semiHidden/>
    <w:unhideWhenUsed/>
    <w:rsid w:val="00934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729">
      <w:bodyDiv w:val="1"/>
      <w:marLeft w:val="0"/>
      <w:marRight w:val="0"/>
      <w:marTop w:val="0"/>
      <w:marBottom w:val="0"/>
      <w:divBdr>
        <w:top w:val="none" w:sz="0" w:space="0" w:color="auto"/>
        <w:left w:val="none" w:sz="0" w:space="0" w:color="auto"/>
        <w:bottom w:val="none" w:sz="0" w:space="0" w:color="auto"/>
        <w:right w:val="none" w:sz="0" w:space="0" w:color="auto"/>
      </w:divBdr>
    </w:div>
    <w:div w:id="302472445">
      <w:bodyDiv w:val="1"/>
      <w:marLeft w:val="0"/>
      <w:marRight w:val="0"/>
      <w:marTop w:val="0"/>
      <w:marBottom w:val="0"/>
      <w:divBdr>
        <w:top w:val="none" w:sz="0" w:space="0" w:color="auto"/>
        <w:left w:val="none" w:sz="0" w:space="0" w:color="auto"/>
        <w:bottom w:val="none" w:sz="0" w:space="0" w:color="auto"/>
        <w:right w:val="none" w:sz="0" w:space="0" w:color="auto"/>
      </w:divBdr>
    </w:div>
    <w:div w:id="417754869">
      <w:bodyDiv w:val="1"/>
      <w:marLeft w:val="0"/>
      <w:marRight w:val="0"/>
      <w:marTop w:val="0"/>
      <w:marBottom w:val="0"/>
      <w:divBdr>
        <w:top w:val="none" w:sz="0" w:space="0" w:color="auto"/>
        <w:left w:val="none" w:sz="0" w:space="0" w:color="auto"/>
        <w:bottom w:val="none" w:sz="0" w:space="0" w:color="auto"/>
        <w:right w:val="none" w:sz="0" w:space="0" w:color="auto"/>
      </w:divBdr>
    </w:div>
    <w:div w:id="566459788">
      <w:bodyDiv w:val="1"/>
      <w:marLeft w:val="0"/>
      <w:marRight w:val="0"/>
      <w:marTop w:val="0"/>
      <w:marBottom w:val="0"/>
      <w:divBdr>
        <w:top w:val="none" w:sz="0" w:space="0" w:color="auto"/>
        <w:left w:val="none" w:sz="0" w:space="0" w:color="auto"/>
        <w:bottom w:val="none" w:sz="0" w:space="0" w:color="auto"/>
        <w:right w:val="none" w:sz="0" w:space="0" w:color="auto"/>
      </w:divBdr>
    </w:div>
    <w:div w:id="716663056">
      <w:bodyDiv w:val="1"/>
      <w:marLeft w:val="0"/>
      <w:marRight w:val="0"/>
      <w:marTop w:val="0"/>
      <w:marBottom w:val="0"/>
      <w:divBdr>
        <w:top w:val="none" w:sz="0" w:space="0" w:color="auto"/>
        <w:left w:val="none" w:sz="0" w:space="0" w:color="auto"/>
        <w:bottom w:val="none" w:sz="0" w:space="0" w:color="auto"/>
        <w:right w:val="none" w:sz="0" w:space="0" w:color="auto"/>
      </w:divBdr>
    </w:div>
    <w:div w:id="863714028">
      <w:bodyDiv w:val="1"/>
      <w:marLeft w:val="0"/>
      <w:marRight w:val="0"/>
      <w:marTop w:val="0"/>
      <w:marBottom w:val="0"/>
      <w:divBdr>
        <w:top w:val="none" w:sz="0" w:space="0" w:color="auto"/>
        <w:left w:val="none" w:sz="0" w:space="0" w:color="auto"/>
        <w:bottom w:val="none" w:sz="0" w:space="0" w:color="auto"/>
        <w:right w:val="none" w:sz="0" w:space="0" w:color="auto"/>
      </w:divBdr>
    </w:div>
    <w:div w:id="1117410906">
      <w:bodyDiv w:val="1"/>
      <w:marLeft w:val="0"/>
      <w:marRight w:val="0"/>
      <w:marTop w:val="0"/>
      <w:marBottom w:val="0"/>
      <w:divBdr>
        <w:top w:val="none" w:sz="0" w:space="0" w:color="auto"/>
        <w:left w:val="none" w:sz="0" w:space="0" w:color="auto"/>
        <w:bottom w:val="none" w:sz="0" w:space="0" w:color="auto"/>
        <w:right w:val="none" w:sz="0" w:space="0" w:color="auto"/>
      </w:divBdr>
    </w:div>
    <w:div w:id="1696468609">
      <w:bodyDiv w:val="1"/>
      <w:marLeft w:val="0"/>
      <w:marRight w:val="0"/>
      <w:marTop w:val="0"/>
      <w:marBottom w:val="0"/>
      <w:divBdr>
        <w:top w:val="none" w:sz="0" w:space="0" w:color="auto"/>
        <w:left w:val="none" w:sz="0" w:space="0" w:color="auto"/>
        <w:bottom w:val="none" w:sz="0" w:space="0" w:color="auto"/>
        <w:right w:val="none" w:sz="0" w:space="0" w:color="auto"/>
      </w:divBdr>
    </w:div>
    <w:div w:id="1767724131">
      <w:bodyDiv w:val="1"/>
      <w:marLeft w:val="0"/>
      <w:marRight w:val="0"/>
      <w:marTop w:val="0"/>
      <w:marBottom w:val="0"/>
      <w:divBdr>
        <w:top w:val="none" w:sz="0" w:space="0" w:color="auto"/>
        <w:left w:val="none" w:sz="0" w:space="0" w:color="auto"/>
        <w:bottom w:val="none" w:sz="0" w:space="0" w:color="auto"/>
        <w:right w:val="none" w:sz="0" w:space="0" w:color="auto"/>
      </w:divBdr>
    </w:div>
    <w:div w:id="1778400596">
      <w:bodyDiv w:val="1"/>
      <w:marLeft w:val="0"/>
      <w:marRight w:val="0"/>
      <w:marTop w:val="0"/>
      <w:marBottom w:val="0"/>
      <w:divBdr>
        <w:top w:val="none" w:sz="0" w:space="0" w:color="auto"/>
        <w:left w:val="none" w:sz="0" w:space="0" w:color="auto"/>
        <w:bottom w:val="none" w:sz="0" w:space="0" w:color="auto"/>
        <w:right w:val="none" w:sz="0" w:space="0" w:color="auto"/>
      </w:divBdr>
    </w:div>
    <w:div w:id="1904677748">
      <w:bodyDiv w:val="1"/>
      <w:marLeft w:val="0"/>
      <w:marRight w:val="0"/>
      <w:marTop w:val="0"/>
      <w:marBottom w:val="0"/>
      <w:divBdr>
        <w:top w:val="none" w:sz="0" w:space="0" w:color="auto"/>
        <w:left w:val="none" w:sz="0" w:space="0" w:color="auto"/>
        <w:bottom w:val="none" w:sz="0" w:space="0" w:color="auto"/>
        <w:right w:val="none" w:sz="0" w:space="0" w:color="auto"/>
      </w:divBdr>
    </w:div>
    <w:div w:id="2001689657">
      <w:bodyDiv w:val="1"/>
      <w:marLeft w:val="0"/>
      <w:marRight w:val="0"/>
      <w:marTop w:val="0"/>
      <w:marBottom w:val="0"/>
      <w:divBdr>
        <w:top w:val="none" w:sz="0" w:space="0" w:color="auto"/>
        <w:left w:val="none" w:sz="0" w:space="0" w:color="auto"/>
        <w:bottom w:val="none" w:sz="0" w:space="0" w:color="auto"/>
        <w:right w:val="none" w:sz="0" w:space="0" w:color="auto"/>
      </w:divBdr>
    </w:div>
    <w:div w:id="21389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68EC-7F34-44C3-9781-E3266972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9</cp:revision>
  <cp:lastPrinted>2018-10-11T08:26:00Z</cp:lastPrinted>
  <dcterms:created xsi:type="dcterms:W3CDTF">2018-10-19T04:02:00Z</dcterms:created>
  <dcterms:modified xsi:type="dcterms:W3CDTF">2018-10-19T09:46:00Z</dcterms:modified>
</cp:coreProperties>
</file>