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16" w:rsidRPr="00932186" w:rsidRDefault="00286616" w:rsidP="00286616">
      <w:pPr>
        <w:pStyle w:val="Heading1"/>
        <w:shd w:val="clear" w:color="auto" w:fill="FFFFFF"/>
        <w:spacing w:before="0" w:beforeAutospacing="0" w:after="23" w:afterAutospacing="0"/>
        <w:rPr>
          <w:sz w:val="36"/>
          <w:szCs w:val="36"/>
        </w:rPr>
      </w:pPr>
      <w:proofErr w:type="spellStart"/>
      <w:r w:rsidRPr="00932186">
        <w:rPr>
          <w:sz w:val="36"/>
          <w:szCs w:val="36"/>
        </w:rPr>
        <w:t>Nhân</w:t>
      </w:r>
      <w:proofErr w:type="spellEnd"/>
      <w:r w:rsidR="00932186" w:rsidRPr="00932186">
        <w:rPr>
          <w:sz w:val="36"/>
          <w:szCs w:val="36"/>
        </w:rPr>
        <w:t xml:space="preserve"> </w:t>
      </w:r>
      <w:proofErr w:type="spellStart"/>
      <w:r w:rsidR="00932186" w:rsidRPr="00932186">
        <w:rPr>
          <w:sz w:val="36"/>
          <w:szCs w:val="36"/>
        </w:rPr>
        <w:t>Viên</w:t>
      </w:r>
      <w:proofErr w:type="spellEnd"/>
      <w:r w:rsidR="00932186" w:rsidRPr="00932186">
        <w:rPr>
          <w:sz w:val="36"/>
          <w:szCs w:val="36"/>
        </w:rPr>
        <w:t xml:space="preserve"> </w:t>
      </w:r>
      <w:proofErr w:type="spellStart"/>
      <w:r w:rsidR="00932186" w:rsidRPr="00932186">
        <w:rPr>
          <w:sz w:val="36"/>
          <w:szCs w:val="36"/>
        </w:rPr>
        <w:t>Bán</w:t>
      </w:r>
      <w:proofErr w:type="spellEnd"/>
      <w:r w:rsidR="00932186" w:rsidRPr="00932186">
        <w:rPr>
          <w:sz w:val="36"/>
          <w:szCs w:val="36"/>
        </w:rPr>
        <w:t xml:space="preserve"> </w:t>
      </w:r>
      <w:proofErr w:type="spellStart"/>
      <w:r w:rsidR="00932186" w:rsidRPr="00932186">
        <w:rPr>
          <w:sz w:val="36"/>
          <w:szCs w:val="36"/>
        </w:rPr>
        <w:t>Hàng</w:t>
      </w:r>
      <w:proofErr w:type="spellEnd"/>
      <w:r w:rsidR="00932186" w:rsidRPr="00932186">
        <w:rPr>
          <w:sz w:val="36"/>
          <w:szCs w:val="36"/>
        </w:rPr>
        <w:t xml:space="preserve"> </w:t>
      </w:r>
      <w:proofErr w:type="spellStart"/>
      <w:r w:rsidR="00932186" w:rsidRPr="00932186">
        <w:rPr>
          <w:sz w:val="36"/>
          <w:szCs w:val="36"/>
        </w:rPr>
        <w:t>và</w:t>
      </w:r>
      <w:proofErr w:type="spellEnd"/>
      <w:r w:rsidR="00932186" w:rsidRPr="00932186">
        <w:rPr>
          <w:sz w:val="36"/>
          <w:szCs w:val="36"/>
        </w:rPr>
        <w:t xml:space="preserve"> Marketing </w:t>
      </w:r>
    </w:p>
    <w:p w:rsidR="00286616" w:rsidRPr="00932186" w:rsidRDefault="00286616" w:rsidP="00286616">
      <w:pPr>
        <w:shd w:val="clear" w:color="auto" w:fill="FFFFFF"/>
        <w:spacing w:line="249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932186">
        <w:rPr>
          <w:rStyle w:val="Strong"/>
          <w:rFonts w:ascii="Times New Roman" w:hAnsi="Times New Roman" w:cs="Times New Roman"/>
          <w:sz w:val="26"/>
          <w:szCs w:val="26"/>
        </w:rPr>
        <w:t>Thygesen</w:t>
      </w:r>
      <w:proofErr w:type="spellEnd"/>
      <w:r w:rsidRPr="00932186">
        <w:rPr>
          <w:rStyle w:val="Strong"/>
          <w:rFonts w:ascii="Times New Roman" w:hAnsi="Times New Roman" w:cs="Times New Roman"/>
          <w:sz w:val="26"/>
          <w:szCs w:val="26"/>
        </w:rPr>
        <w:t xml:space="preserve"> Textile Vietnam </w:t>
      </w:r>
      <w:proofErr w:type="spellStart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>Xã</w:t>
      </w:r>
      <w:proofErr w:type="spellEnd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>Tân</w:t>
      </w:r>
      <w:proofErr w:type="spellEnd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>Quang</w:t>
      </w:r>
      <w:proofErr w:type="spellEnd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>Văn</w:t>
      </w:r>
      <w:proofErr w:type="spellEnd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>Lâm</w:t>
      </w:r>
      <w:proofErr w:type="spellEnd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>Hưng</w:t>
      </w:r>
      <w:proofErr w:type="spellEnd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Style w:val="company-address"/>
          <w:rFonts w:ascii="Times New Roman" w:hAnsi="Times New Roman" w:cs="Times New Roman"/>
          <w:sz w:val="26"/>
          <w:szCs w:val="26"/>
        </w:rPr>
        <w:t>Yên</w:t>
      </w:r>
      <w:proofErr w:type="spellEnd"/>
    </w:p>
    <w:p w:rsidR="00286616" w:rsidRPr="00932186" w:rsidRDefault="00286616" w:rsidP="00286616">
      <w:pPr>
        <w:pStyle w:val="Heading2"/>
        <w:shd w:val="clear" w:color="auto" w:fill="FFFFFF"/>
        <w:spacing w:before="102" w:after="23"/>
        <w:rPr>
          <w:rFonts w:ascii="Times New Roman" w:hAnsi="Times New Roman" w:cs="Times New Roman"/>
          <w:bCs w:val="0"/>
          <w:color w:val="auto"/>
        </w:rPr>
      </w:pP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Các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Phúc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Lợi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Dành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Cho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Bạn</w:t>
      </w:r>
      <w:proofErr w:type="spellEnd"/>
    </w:p>
    <w:p w:rsidR="00286616" w:rsidRPr="00932186" w:rsidRDefault="00286616" w:rsidP="00286616">
      <w:pPr>
        <w:shd w:val="clear" w:color="auto" w:fill="FFFFFF"/>
        <w:spacing w:line="227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3218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ty</w:t>
      </w:r>
      <w:proofErr w:type="spellEnd"/>
    </w:p>
    <w:p w:rsidR="00286616" w:rsidRPr="00932186" w:rsidRDefault="00286616" w:rsidP="00286616">
      <w:pPr>
        <w:shd w:val="clear" w:color="auto" w:fill="FFFFFF"/>
        <w:spacing w:line="227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3218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nước</w:t>
      </w:r>
      <w:proofErr w:type="spellEnd"/>
    </w:p>
    <w:p w:rsidR="00286616" w:rsidRPr="00932186" w:rsidRDefault="00286616" w:rsidP="00286616">
      <w:pPr>
        <w:pStyle w:val="Heading2"/>
        <w:shd w:val="clear" w:color="auto" w:fill="FFFFFF"/>
        <w:spacing w:before="102" w:after="23"/>
        <w:rPr>
          <w:rFonts w:ascii="Times New Roman" w:hAnsi="Times New Roman" w:cs="Times New Roman"/>
          <w:bCs w:val="0"/>
          <w:color w:val="auto"/>
        </w:rPr>
      </w:pP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Bạn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Nên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Có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Kỹ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Năng</w:t>
      </w:r>
      <w:proofErr w:type="spellEnd"/>
    </w:p>
    <w:p w:rsidR="00286616" w:rsidRPr="00932186" w:rsidRDefault="00286616" w:rsidP="00286616">
      <w:pPr>
        <w:shd w:val="clear" w:color="auto" w:fill="FFFFFF"/>
        <w:spacing w:line="272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932186">
        <w:rPr>
          <w:rStyle w:val="tag-name"/>
          <w:rFonts w:ascii="Times New Roman" w:hAnsi="Times New Roman" w:cs="Times New Roman"/>
          <w:sz w:val="26"/>
          <w:szCs w:val="26"/>
        </w:rPr>
        <w:t>Kỹ</w:t>
      </w:r>
      <w:proofErr w:type="spellEnd"/>
      <w:r w:rsidRPr="00932186">
        <w:rPr>
          <w:rStyle w:val="tag-name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Style w:val="tag-name"/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Style w:val="tag-name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Style w:val="tag-name"/>
          <w:rFonts w:ascii="Times New Roman" w:hAnsi="Times New Roman" w:cs="Times New Roman"/>
          <w:sz w:val="26"/>
          <w:szCs w:val="26"/>
        </w:rPr>
        <w:t>Bán</w:t>
      </w:r>
      <w:proofErr w:type="spellEnd"/>
      <w:r w:rsidRPr="00932186">
        <w:rPr>
          <w:rStyle w:val="tag-name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Style w:val="tag-name"/>
          <w:rFonts w:ascii="Times New Roman" w:hAnsi="Times New Roman" w:cs="Times New Roman"/>
          <w:sz w:val="26"/>
          <w:szCs w:val="26"/>
        </w:rPr>
        <w:t>Hàng</w:t>
      </w:r>
      <w:proofErr w:type="spellEnd"/>
      <w:proofErr w:type="gramStart"/>
      <w:r w:rsidRPr="00932186">
        <w:rPr>
          <w:rStyle w:val="apple-converted-space"/>
          <w:rFonts w:ascii="Times New Roman" w:hAnsi="Times New Roman" w:cs="Times New Roman"/>
          <w:sz w:val="26"/>
          <w:szCs w:val="26"/>
        </w:rPr>
        <w:t>  </w:t>
      </w:r>
      <w:r w:rsidRPr="00932186">
        <w:rPr>
          <w:rStyle w:val="tag-name"/>
          <w:rFonts w:ascii="Times New Roman" w:hAnsi="Times New Roman" w:cs="Times New Roman"/>
          <w:sz w:val="26"/>
          <w:szCs w:val="26"/>
        </w:rPr>
        <w:t>Marketing</w:t>
      </w:r>
      <w:proofErr w:type="gramEnd"/>
      <w:r w:rsidRPr="00932186">
        <w:rPr>
          <w:rStyle w:val="tag-name"/>
          <w:rFonts w:ascii="Times New Roman" w:hAnsi="Times New Roman" w:cs="Times New Roman"/>
          <w:sz w:val="26"/>
          <w:szCs w:val="26"/>
        </w:rPr>
        <w:t xml:space="preserve"> Online</w:t>
      </w:r>
      <w:r w:rsidRPr="00932186">
        <w:rPr>
          <w:rStyle w:val="apple-converted-space"/>
          <w:rFonts w:ascii="Times New Roman" w:hAnsi="Times New Roman" w:cs="Times New Roman"/>
          <w:sz w:val="26"/>
          <w:szCs w:val="26"/>
        </w:rPr>
        <w:t>  </w:t>
      </w:r>
      <w:proofErr w:type="spellStart"/>
      <w:r w:rsidRPr="00932186">
        <w:rPr>
          <w:rStyle w:val="tag-name"/>
          <w:rFonts w:ascii="Times New Roman" w:hAnsi="Times New Roman" w:cs="Times New Roman"/>
          <w:sz w:val="26"/>
          <w:szCs w:val="26"/>
        </w:rPr>
        <w:t>Thị</w:t>
      </w:r>
      <w:proofErr w:type="spellEnd"/>
      <w:r w:rsidRPr="00932186">
        <w:rPr>
          <w:rStyle w:val="tag-name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Style w:val="tag-name"/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32186">
        <w:rPr>
          <w:rStyle w:val="tag-name"/>
          <w:rFonts w:ascii="Times New Roman" w:hAnsi="Times New Roman" w:cs="Times New Roman"/>
          <w:sz w:val="26"/>
          <w:szCs w:val="26"/>
        </w:rPr>
        <w:t xml:space="preserve"> May </w:t>
      </w:r>
      <w:proofErr w:type="spellStart"/>
      <w:r w:rsidRPr="00932186">
        <w:rPr>
          <w:rStyle w:val="tag-name"/>
          <w:rFonts w:ascii="Times New Roman" w:hAnsi="Times New Roman" w:cs="Times New Roman"/>
          <w:sz w:val="26"/>
          <w:szCs w:val="26"/>
        </w:rPr>
        <w:t>Mặc</w:t>
      </w:r>
      <w:proofErr w:type="spellEnd"/>
      <w:r w:rsidRPr="0093218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286616" w:rsidRPr="00932186" w:rsidRDefault="00286616" w:rsidP="00286616">
      <w:pPr>
        <w:pStyle w:val="Heading2"/>
        <w:shd w:val="clear" w:color="auto" w:fill="FFFFFF"/>
        <w:spacing w:before="102" w:after="23"/>
        <w:rPr>
          <w:rFonts w:ascii="Times New Roman" w:hAnsi="Times New Roman" w:cs="Times New Roman"/>
          <w:bCs w:val="0"/>
          <w:color w:val="auto"/>
        </w:rPr>
      </w:pP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Bạn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Sẽ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Làm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Gì</w:t>
      </w:r>
      <w:proofErr w:type="spellEnd"/>
    </w:p>
    <w:p w:rsidR="00286616" w:rsidRPr="00932186" w:rsidRDefault="00286616" w:rsidP="00286616">
      <w:pPr>
        <w:shd w:val="clear" w:color="auto" w:fill="FFFFFF"/>
        <w:spacing w:line="272" w:lineRule="atLeast"/>
        <w:rPr>
          <w:rFonts w:ascii="Times New Roman" w:hAnsi="Times New Roman" w:cs="Times New Roman"/>
          <w:sz w:val="26"/>
          <w:szCs w:val="26"/>
        </w:rPr>
      </w:pPr>
      <w:r w:rsidRPr="00932186">
        <w:rPr>
          <w:rFonts w:ascii="Times New Roman" w:hAnsi="Times New Roman" w:cs="Times New Roman"/>
          <w:sz w:val="26"/>
          <w:szCs w:val="26"/>
        </w:rPr>
        <w:t xml:space="preserve">1-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: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2-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: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3-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xu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: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4-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: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5-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: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6-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ISO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3218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7-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:rsidR="00286616" w:rsidRPr="00932186" w:rsidRDefault="00286616" w:rsidP="00286616">
      <w:pPr>
        <w:pStyle w:val="Heading2"/>
        <w:shd w:val="clear" w:color="auto" w:fill="FFFFFF"/>
        <w:spacing w:before="102" w:after="23"/>
        <w:rPr>
          <w:rFonts w:ascii="Times New Roman" w:hAnsi="Times New Roman" w:cs="Times New Roman"/>
          <w:bCs w:val="0"/>
          <w:color w:val="auto"/>
        </w:rPr>
      </w:pP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Chuyên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Môn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Của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Bạn</w:t>
      </w:r>
      <w:proofErr w:type="spellEnd"/>
    </w:p>
    <w:p w:rsidR="00286616" w:rsidRPr="00932186" w:rsidRDefault="00286616" w:rsidP="00286616">
      <w:pPr>
        <w:shd w:val="clear" w:color="auto" w:fill="FFFFFF"/>
        <w:spacing w:line="272" w:lineRule="atLeast"/>
        <w:rPr>
          <w:rFonts w:ascii="Times New Roman" w:hAnsi="Times New Roman" w:cs="Times New Roman"/>
          <w:sz w:val="26"/>
          <w:szCs w:val="26"/>
        </w:rPr>
      </w:pPr>
      <w:r w:rsidRPr="00932186">
        <w:rPr>
          <w:rFonts w:ascii="Times New Roman" w:hAnsi="Times New Roman" w:cs="Times New Roman"/>
          <w:sz w:val="26"/>
          <w:szCs w:val="26"/>
        </w:rPr>
        <w:t>YÊU CẦU ĐỐI VỚI NGƯỜI THỰC HIỆN CÔNG VIỆC</w:t>
      </w:r>
      <w:r w:rsidRPr="00932186">
        <w:rPr>
          <w:rFonts w:ascii="Times New Roman" w:hAnsi="Times New Roman" w:cs="Times New Roman"/>
          <w:sz w:val="26"/>
          <w:szCs w:val="26"/>
        </w:rPr>
        <w:br/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**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độ</w:t>
      </w:r>
      <w:proofErr w:type="spellEnd"/>
      <w:proofErr w:type="gramStart"/>
      <w:r w:rsidRPr="0093218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marketing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93218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br/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**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:</w:t>
      </w:r>
      <w:r w:rsidRPr="00932186">
        <w:rPr>
          <w:rFonts w:ascii="Times New Roman" w:hAnsi="Times New Roman" w:cs="Times New Roman"/>
          <w:sz w:val="26"/>
          <w:szCs w:val="26"/>
        </w:rPr>
        <w:br/>
        <w:t>-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br/>
        <w:t>-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br/>
        <w:t xml:space="preserve">**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: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dệt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may.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đượctổng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vải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may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Am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vải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may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sales &amp;marketing online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**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proofErr w:type="gramStart"/>
      <w:r w:rsidRPr="0093218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đàm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3218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br/>
      </w:r>
      <w:r w:rsidRPr="0093218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thạo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Word, Excel,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nhìn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**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:</w:t>
      </w:r>
      <w:r w:rsidRPr="00932186">
        <w:rPr>
          <w:rFonts w:ascii="Times New Roman" w:hAnsi="Times New Roman" w:cs="Times New Roman"/>
          <w:sz w:val="26"/>
          <w:szCs w:val="26"/>
        </w:rPr>
        <w:br/>
        <w:t>-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nhẹn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>.</w:t>
      </w:r>
      <w:r w:rsidRPr="0093218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32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2186">
        <w:rPr>
          <w:rFonts w:ascii="Times New Roman" w:hAnsi="Times New Roman" w:cs="Times New Roman"/>
          <w:sz w:val="26"/>
          <w:szCs w:val="26"/>
        </w:rPr>
        <w:t>trực</w:t>
      </w:r>
      <w:proofErr w:type="spellEnd"/>
    </w:p>
    <w:p w:rsidR="00286616" w:rsidRPr="00932186" w:rsidRDefault="00286616" w:rsidP="00286616">
      <w:pPr>
        <w:pStyle w:val="Heading2"/>
        <w:shd w:val="clear" w:color="auto" w:fill="FFFFFF"/>
        <w:spacing w:before="102" w:after="23"/>
        <w:rPr>
          <w:rFonts w:ascii="Times New Roman" w:hAnsi="Times New Roman" w:cs="Times New Roman"/>
          <w:bCs w:val="0"/>
          <w:color w:val="auto"/>
        </w:rPr>
      </w:pP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Về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Công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Ty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Chúng</w:t>
      </w:r>
      <w:proofErr w:type="spellEnd"/>
      <w:r w:rsidRPr="00932186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932186">
        <w:rPr>
          <w:rFonts w:ascii="Times New Roman" w:hAnsi="Times New Roman" w:cs="Times New Roman"/>
          <w:bCs w:val="0"/>
          <w:color w:val="auto"/>
        </w:rPr>
        <w:t>Tôi</w:t>
      </w:r>
      <w:proofErr w:type="spellEnd"/>
    </w:p>
    <w:p w:rsidR="00286616" w:rsidRPr="00932186" w:rsidRDefault="00B21BC8" w:rsidP="00286616">
      <w:pPr>
        <w:shd w:val="clear" w:color="auto" w:fill="FFFFFF"/>
        <w:spacing w:line="272" w:lineRule="atLeast"/>
        <w:rPr>
          <w:rFonts w:ascii="Times New Roman" w:hAnsi="Times New Roman" w:cs="Times New Roman"/>
          <w:sz w:val="26"/>
          <w:szCs w:val="26"/>
        </w:rPr>
      </w:pPr>
      <w:hyperlink r:id="rId5" w:history="1">
        <w:proofErr w:type="spellStart"/>
        <w:r w:rsidR="00286616" w:rsidRPr="00932186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</w:rPr>
          <w:t>Thygesen</w:t>
        </w:r>
        <w:proofErr w:type="spellEnd"/>
        <w:r w:rsidR="00286616" w:rsidRPr="00932186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Textile Vietnam</w:t>
        </w:r>
      </w:hyperlink>
      <w:r w:rsidR="00286616" w:rsidRPr="00932186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>Xã</w:t>
      </w:r>
      <w:proofErr w:type="spellEnd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>Tân</w:t>
      </w:r>
      <w:proofErr w:type="spellEnd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>Quang</w:t>
      </w:r>
      <w:proofErr w:type="spellEnd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>Văn</w:t>
      </w:r>
      <w:proofErr w:type="spellEnd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>Lâm</w:t>
      </w:r>
      <w:proofErr w:type="spellEnd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>Hưng</w:t>
      </w:r>
      <w:proofErr w:type="spellEnd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616" w:rsidRPr="00932186">
        <w:rPr>
          <w:rStyle w:val="company-address"/>
          <w:rFonts w:ascii="Times New Roman" w:hAnsi="Times New Roman" w:cs="Times New Roman"/>
          <w:sz w:val="26"/>
          <w:szCs w:val="26"/>
        </w:rPr>
        <w:t>Yên</w:t>
      </w:r>
      <w:proofErr w:type="spellEnd"/>
    </w:p>
    <w:p w:rsidR="00286616" w:rsidRPr="00932186" w:rsidRDefault="00286616" w:rsidP="00286616">
      <w:pPr>
        <w:pStyle w:val="NormalWeb"/>
        <w:shd w:val="clear" w:color="auto" w:fill="FFFFFF"/>
        <w:spacing w:before="0" w:beforeAutospacing="0" w:after="102" w:afterAutospacing="0" w:line="272" w:lineRule="atLeast"/>
        <w:rPr>
          <w:sz w:val="26"/>
          <w:szCs w:val="26"/>
        </w:rPr>
      </w:pPr>
      <w:proofErr w:type="spellStart"/>
      <w:r w:rsidRPr="00932186">
        <w:rPr>
          <w:sz w:val="26"/>
          <w:szCs w:val="26"/>
        </w:rPr>
        <w:t>Tên</w:t>
      </w:r>
      <w:proofErr w:type="spellEnd"/>
      <w:r w:rsidRPr="00932186">
        <w:rPr>
          <w:sz w:val="26"/>
          <w:szCs w:val="26"/>
        </w:rPr>
        <w:t xml:space="preserve"> </w:t>
      </w:r>
      <w:proofErr w:type="spellStart"/>
      <w:r w:rsidRPr="00932186">
        <w:rPr>
          <w:sz w:val="26"/>
          <w:szCs w:val="26"/>
        </w:rPr>
        <w:t>người</w:t>
      </w:r>
      <w:proofErr w:type="spellEnd"/>
      <w:r w:rsidRPr="00932186">
        <w:rPr>
          <w:sz w:val="26"/>
          <w:szCs w:val="26"/>
        </w:rPr>
        <w:t xml:space="preserve"> </w:t>
      </w:r>
      <w:proofErr w:type="spellStart"/>
      <w:r w:rsidRPr="00932186">
        <w:rPr>
          <w:sz w:val="26"/>
          <w:szCs w:val="26"/>
        </w:rPr>
        <w:t>liên</w:t>
      </w:r>
      <w:proofErr w:type="spellEnd"/>
      <w:r w:rsidRPr="00932186">
        <w:rPr>
          <w:sz w:val="26"/>
          <w:szCs w:val="26"/>
        </w:rPr>
        <w:t xml:space="preserve"> </w:t>
      </w:r>
      <w:proofErr w:type="spellStart"/>
      <w:r w:rsidRPr="00932186">
        <w:rPr>
          <w:sz w:val="26"/>
          <w:szCs w:val="26"/>
        </w:rPr>
        <w:t>hệ</w:t>
      </w:r>
      <w:proofErr w:type="spellEnd"/>
      <w:r w:rsidRPr="00932186">
        <w:rPr>
          <w:sz w:val="26"/>
          <w:szCs w:val="26"/>
        </w:rPr>
        <w:t>:</w:t>
      </w:r>
      <w:r w:rsidRPr="00932186">
        <w:rPr>
          <w:rStyle w:val="apple-converted-space"/>
          <w:sz w:val="26"/>
          <w:szCs w:val="26"/>
        </w:rPr>
        <w:t> </w:t>
      </w:r>
      <w:r w:rsidRPr="00932186">
        <w:rPr>
          <w:rStyle w:val="Strong"/>
          <w:sz w:val="26"/>
          <w:szCs w:val="26"/>
        </w:rPr>
        <w:t xml:space="preserve">Ms. </w:t>
      </w:r>
      <w:proofErr w:type="spellStart"/>
      <w:r w:rsidRPr="00932186">
        <w:rPr>
          <w:rStyle w:val="Strong"/>
          <w:sz w:val="26"/>
          <w:szCs w:val="26"/>
        </w:rPr>
        <w:t>Dương</w:t>
      </w:r>
      <w:proofErr w:type="spellEnd"/>
    </w:p>
    <w:p w:rsidR="005F44DD" w:rsidRPr="00932186" w:rsidRDefault="005F44DD" w:rsidP="00484CE1">
      <w:pPr>
        <w:rPr>
          <w:rFonts w:ascii="Times New Roman" w:hAnsi="Times New Roman" w:cs="Times New Roman"/>
          <w:sz w:val="26"/>
          <w:szCs w:val="26"/>
        </w:rPr>
      </w:pPr>
    </w:p>
    <w:sectPr w:rsidR="005F44DD" w:rsidRPr="00932186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FC"/>
    <w:multiLevelType w:val="multilevel"/>
    <w:tmpl w:val="C93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4741"/>
    <w:multiLevelType w:val="multilevel"/>
    <w:tmpl w:val="B2F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A7B2F"/>
    <w:multiLevelType w:val="multilevel"/>
    <w:tmpl w:val="02E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B14E4"/>
    <w:multiLevelType w:val="multilevel"/>
    <w:tmpl w:val="2558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27FEC"/>
    <w:multiLevelType w:val="multilevel"/>
    <w:tmpl w:val="956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D054E"/>
    <w:multiLevelType w:val="multilevel"/>
    <w:tmpl w:val="712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F1023"/>
    <w:multiLevelType w:val="multilevel"/>
    <w:tmpl w:val="690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947D7"/>
    <w:multiLevelType w:val="multilevel"/>
    <w:tmpl w:val="7B4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71850"/>
    <w:rsid w:val="000F4F0D"/>
    <w:rsid w:val="001704B9"/>
    <w:rsid w:val="001A2A44"/>
    <w:rsid w:val="001C2FB0"/>
    <w:rsid w:val="00286616"/>
    <w:rsid w:val="002B0A9F"/>
    <w:rsid w:val="002B4BDD"/>
    <w:rsid w:val="002F5DE3"/>
    <w:rsid w:val="003B2A9A"/>
    <w:rsid w:val="00484CE1"/>
    <w:rsid w:val="00531BC2"/>
    <w:rsid w:val="005F44DD"/>
    <w:rsid w:val="00635FD5"/>
    <w:rsid w:val="00802AB9"/>
    <w:rsid w:val="00806B1D"/>
    <w:rsid w:val="00932186"/>
    <w:rsid w:val="00971E9D"/>
    <w:rsid w:val="00990D6A"/>
    <w:rsid w:val="00A746D3"/>
    <w:rsid w:val="00B21BC8"/>
    <w:rsid w:val="00C26ADA"/>
    <w:rsid w:val="00D14324"/>
    <w:rsid w:val="00E2388C"/>
    <w:rsid w:val="00E6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86616"/>
    <w:rPr>
      <w:b/>
      <w:bCs/>
    </w:rPr>
  </w:style>
  <w:style w:type="character" w:customStyle="1" w:styleId="company-address">
    <w:name w:val="company-address"/>
    <w:basedOn w:val="DefaultParagraphFont"/>
    <w:rsid w:val="00286616"/>
  </w:style>
  <w:style w:type="paragraph" w:customStyle="1" w:styleId="work-location">
    <w:name w:val="work-location"/>
    <w:basedOn w:val="Normal"/>
    <w:rsid w:val="0028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list">
    <w:name w:val="link-list"/>
    <w:basedOn w:val="DefaultParagraphFont"/>
    <w:rsid w:val="00286616"/>
  </w:style>
  <w:style w:type="character" w:customStyle="1" w:styleId="tag-name">
    <w:name w:val="tag-name"/>
    <w:basedOn w:val="DefaultParagraphFont"/>
    <w:rsid w:val="0028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0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24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1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32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751">
              <w:marLeft w:val="0"/>
              <w:marRight w:val="0"/>
              <w:marTop w:val="0"/>
              <w:marBottom w:val="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522">
                  <w:marLeft w:val="-57"/>
                  <w:marRight w:val="-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6646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92298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5362">
                                      <w:marLeft w:val="0"/>
                                      <w:marRight w:val="0"/>
                                      <w:marTop w:val="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0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488034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2428">
                                  <w:marLeft w:val="0"/>
                                  <w:marRight w:val="0"/>
                                  <w:marTop w:val="0"/>
                                  <w:marBottom w:val="57"/>
                                  <w:divBdr>
                                    <w:top w:val="single" w:sz="4" w:space="1" w:color="DDDDDD"/>
                                    <w:left w:val="single" w:sz="4" w:space="9" w:color="DDDDDD"/>
                                    <w:bottom w:val="single" w:sz="4" w:space="1" w:color="DDDDDD"/>
                                    <w:right w:val="single" w:sz="4" w:space="9" w:color="DDDDDD"/>
                                  </w:divBdr>
                                </w:div>
                              </w:divsChild>
                            </w:div>
                            <w:div w:id="20496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4139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3808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860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F7941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9821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932845">
                                  <w:marLeft w:val="-57"/>
                                  <w:marRight w:val="-5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220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783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1211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6938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2902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863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753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29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67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88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0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3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26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etnamworks.com/viec-lam-tai-thygesen-textile-vietnam-e1804473-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20</cp:revision>
  <dcterms:created xsi:type="dcterms:W3CDTF">2015-11-02T01:43:00Z</dcterms:created>
  <dcterms:modified xsi:type="dcterms:W3CDTF">2016-05-04T07:28:00Z</dcterms:modified>
</cp:coreProperties>
</file>