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3" w:rsidRPr="00183306" w:rsidRDefault="00905023" w:rsidP="00905023">
      <w:pPr>
        <w:pStyle w:val="Heading1"/>
        <w:pBdr>
          <w:left w:val="single" w:sz="24" w:space="6" w:color="FF0000"/>
        </w:pBdr>
        <w:spacing w:before="0" w:beforeAutospacing="0" w:after="0" w:afterAutospacing="0" w:line="329" w:lineRule="atLeast"/>
        <w:textAlignment w:val="baseline"/>
        <w:rPr>
          <w:sz w:val="36"/>
          <w:szCs w:val="36"/>
        </w:rPr>
      </w:pPr>
      <w:proofErr w:type="spellStart"/>
      <w:r w:rsidRPr="00183306">
        <w:rPr>
          <w:rStyle w:val="text"/>
          <w:sz w:val="36"/>
          <w:szCs w:val="36"/>
          <w:bdr w:val="none" w:sz="0" w:space="0" w:color="auto" w:frame="1"/>
        </w:rPr>
        <w:t>Thợ</w:t>
      </w:r>
      <w:proofErr w:type="spellEnd"/>
      <w:r w:rsidRPr="00183306">
        <w:rPr>
          <w:rStyle w:val="text"/>
          <w:sz w:val="36"/>
          <w:szCs w:val="36"/>
          <w:bdr w:val="none" w:sz="0" w:space="0" w:color="auto" w:frame="1"/>
        </w:rPr>
        <w:t xml:space="preserve"> May </w:t>
      </w:r>
      <w:proofErr w:type="spellStart"/>
      <w:r w:rsidRPr="00183306">
        <w:rPr>
          <w:rStyle w:val="text"/>
          <w:sz w:val="36"/>
          <w:szCs w:val="36"/>
          <w:bdr w:val="none" w:sz="0" w:space="0" w:color="auto" w:frame="1"/>
        </w:rPr>
        <w:t>Mẫu</w:t>
      </w:r>
      <w:proofErr w:type="spellEnd"/>
    </w:p>
    <w:p w:rsidR="00905023" w:rsidRPr="00183306" w:rsidRDefault="00905023" w:rsidP="00905023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183306">
        <w:rPr>
          <w:sz w:val="26"/>
          <w:szCs w:val="26"/>
        </w:rPr>
        <w:t>Công</w:t>
      </w:r>
      <w:proofErr w:type="spellEnd"/>
      <w:r w:rsidRPr="00183306">
        <w:rPr>
          <w:sz w:val="26"/>
          <w:szCs w:val="26"/>
        </w:rPr>
        <w:t xml:space="preserve"> Ty </w:t>
      </w:r>
      <w:proofErr w:type="spellStart"/>
      <w:r w:rsidRPr="00183306">
        <w:rPr>
          <w:sz w:val="26"/>
          <w:szCs w:val="26"/>
        </w:rPr>
        <w:t>Cổ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Phần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Quốc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Tế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Thời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Trang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Hải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Anh</w:t>
      </w:r>
      <w:proofErr w:type="spellEnd"/>
    </w:p>
    <w:p w:rsidR="00905023" w:rsidRPr="00183306" w:rsidRDefault="00905023" w:rsidP="00905023">
      <w:pPr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Địa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30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Đại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Đại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kim</w:t>
      </w:r>
      <w:proofErr w:type="spellEnd"/>
      <w:proofErr w:type="gram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lương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83306">
        <w:rPr>
          <w:rFonts w:ascii="Times New Roman" w:hAnsi="Times New Roman" w:cs="Times New Roman"/>
          <w:sz w:val="26"/>
          <w:szCs w:val="26"/>
        </w:rPr>
        <w:t xml:space="preserve">7-10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triệu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nghiệm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nghiệm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Tỉnh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5103F" w:rsidRPr="00183306">
        <w:rPr>
          <w:rFonts w:ascii="Times New Roman" w:hAnsi="Times New Roman" w:cs="Times New Roman"/>
          <w:sz w:val="26"/>
          <w:szCs w:val="26"/>
        </w:rPr>
        <w:fldChar w:fldCharType="begin"/>
      </w:r>
      <w:r w:rsidR="0055103F" w:rsidRPr="00183306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55103F" w:rsidRPr="00183306">
        <w:rPr>
          <w:rFonts w:ascii="Times New Roman" w:hAnsi="Times New Roman" w:cs="Times New Roman"/>
          <w:sz w:val="26"/>
          <w:szCs w:val="26"/>
        </w:rPr>
        <w:fldChar w:fldCharType="separate"/>
      </w:r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Việc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làm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Nội</w:t>
      </w:r>
      <w:proofErr w:type="spellEnd"/>
      <w:r w:rsidR="0055103F" w:rsidRPr="00183306">
        <w:rPr>
          <w:rFonts w:ascii="Times New Roman" w:hAnsi="Times New Roman" w:cs="Times New Roman"/>
          <w:sz w:val="26"/>
          <w:szCs w:val="26"/>
        </w:rPr>
        <w:fldChar w:fldCharType="end"/>
      </w:r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nghề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5103F" w:rsidRPr="00183306">
        <w:rPr>
          <w:rFonts w:ascii="Times New Roman" w:hAnsi="Times New Roman" w:cs="Times New Roman"/>
          <w:sz w:val="26"/>
          <w:szCs w:val="26"/>
        </w:rPr>
        <w:fldChar w:fldCharType="begin"/>
      </w:r>
      <w:r w:rsidR="0055103F" w:rsidRPr="00183306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55103F" w:rsidRPr="00183306">
        <w:rPr>
          <w:rFonts w:ascii="Times New Roman" w:hAnsi="Times New Roman" w:cs="Times New Roman"/>
          <w:sz w:val="26"/>
          <w:szCs w:val="26"/>
        </w:rPr>
        <w:fldChar w:fldCharType="separate"/>
      </w:r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Dệt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may</w:t>
      </w:r>
      <w:r w:rsidR="0055103F" w:rsidRPr="00183306">
        <w:rPr>
          <w:rFonts w:ascii="Times New Roman" w:hAnsi="Times New Roman" w:cs="Times New Roman"/>
          <w:sz w:val="26"/>
          <w:szCs w:val="26"/>
        </w:rPr>
        <w:fldChar w:fldCharType="end"/>
      </w:r>
      <w:r w:rsidRPr="00183306">
        <w:rPr>
          <w:rFonts w:ascii="Times New Roman" w:hAnsi="Times New Roman" w:cs="Times New Roman"/>
          <w:sz w:val="26"/>
          <w:szCs w:val="26"/>
        </w:rPr>
        <w:t>,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55103F" w:rsidRPr="00183306">
        <w:rPr>
          <w:rFonts w:ascii="Times New Roman" w:hAnsi="Times New Roman" w:cs="Times New Roman"/>
          <w:sz w:val="26"/>
          <w:szCs w:val="26"/>
        </w:rPr>
        <w:fldChar w:fldCharType="begin"/>
      </w:r>
      <w:r w:rsidR="0055103F" w:rsidRPr="00183306">
        <w:rPr>
          <w:rFonts w:ascii="Times New Roman" w:hAnsi="Times New Roman" w:cs="Times New Roman"/>
          <w:sz w:val="26"/>
          <w:szCs w:val="26"/>
        </w:rPr>
        <w:instrText>HYPERLINK "http://www.timviecnhanh.com/viec-lam-san-xuat-van-hanh-san-xuat-c46.html" \o "Sản xuất/Vận hành sản xuất"</w:instrText>
      </w:r>
      <w:r w:rsidR="0055103F" w:rsidRPr="00183306">
        <w:rPr>
          <w:rFonts w:ascii="Times New Roman" w:hAnsi="Times New Roman" w:cs="Times New Roman"/>
          <w:sz w:val="26"/>
          <w:szCs w:val="26"/>
        </w:rPr>
        <w:fldChar w:fldCharType="separate"/>
      </w:r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Sản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xuất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/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Vận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hành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sản</w:t>
      </w:r>
      <w:proofErr w:type="spellEnd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18330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xuất</w:t>
      </w:r>
      <w:proofErr w:type="spellEnd"/>
      <w:r w:rsidR="0055103F" w:rsidRPr="00183306">
        <w:rPr>
          <w:rFonts w:ascii="Times New Roman" w:hAnsi="Times New Roman" w:cs="Times New Roman"/>
          <w:sz w:val="26"/>
          <w:szCs w:val="26"/>
        </w:rPr>
        <w:fldChar w:fldCharType="end"/>
      </w:r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83306">
        <w:rPr>
          <w:rFonts w:ascii="Times New Roman" w:hAnsi="Times New Roman" w:cs="Times New Roman"/>
          <w:sz w:val="26"/>
          <w:szCs w:val="26"/>
        </w:rPr>
        <w:t>5</w:t>
      </w:r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Giới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905023" w:rsidRPr="00183306" w:rsidRDefault="00905023" w:rsidP="00183306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Hình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18330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8330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306">
        <w:rPr>
          <w:rFonts w:ascii="Times New Roman" w:hAnsi="Times New Roman" w:cs="Times New Roman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754"/>
      </w:tblGrid>
      <w:tr w:rsidR="00905023" w:rsidRPr="00183306" w:rsidTr="00183306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83306">
              <w:rPr>
                <w:sz w:val="26"/>
                <w:szCs w:val="26"/>
              </w:rPr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Cắt</w:t>
            </w:r>
            <w:proofErr w:type="spellEnd"/>
            <w:r w:rsidRPr="00183306">
              <w:rPr>
                <w:sz w:val="26"/>
                <w:szCs w:val="26"/>
              </w:rPr>
              <w:t xml:space="preserve"> may </w:t>
            </w:r>
            <w:proofErr w:type="spellStart"/>
            <w:r w:rsidRPr="00183306">
              <w:rPr>
                <w:sz w:val="26"/>
                <w:szCs w:val="26"/>
              </w:rPr>
              <w:t>quần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áo</w:t>
            </w:r>
            <w:proofErr w:type="spellEnd"/>
            <w:r w:rsidRPr="00183306">
              <w:rPr>
                <w:sz w:val="26"/>
                <w:szCs w:val="26"/>
              </w:rPr>
              <w:t xml:space="preserve">, </w:t>
            </w:r>
            <w:proofErr w:type="spellStart"/>
            <w:r w:rsidRPr="00183306">
              <w:rPr>
                <w:sz w:val="26"/>
                <w:szCs w:val="26"/>
              </w:rPr>
              <w:t>tất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cả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các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loại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trang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phục</w:t>
            </w:r>
            <w:proofErr w:type="spellEnd"/>
            <w:r w:rsidRPr="00183306">
              <w:rPr>
                <w:sz w:val="26"/>
                <w:szCs w:val="26"/>
              </w:rPr>
              <w:t>.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Cắt</w:t>
            </w:r>
            <w:proofErr w:type="spellEnd"/>
            <w:r w:rsidRPr="00183306">
              <w:rPr>
                <w:sz w:val="26"/>
                <w:szCs w:val="26"/>
              </w:rPr>
              <w:t xml:space="preserve"> may </w:t>
            </w:r>
            <w:proofErr w:type="spellStart"/>
            <w:r w:rsidRPr="00183306">
              <w:rPr>
                <w:sz w:val="26"/>
                <w:szCs w:val="26"/>
              </w:rPr>
              <w:t>theo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yêu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cầu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mẫu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của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công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ty</w:t>
            </w:r>
            <w:proofErr w:type="spellEnd"/>
            <w:r w:rsidRPr="00183306">
              <w:rPr>
                <w:sz w:val="26"/>
                <w:szCs w:val="26"/>
              </w:rPr>
              <w:t>,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Cụ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thể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trao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đổi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khi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phỏng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vấn</w:t>
            </w:r>
            <w:proofErr w:type="spellEnd"/>
          </w:p>
        </w:tc>
      </w:tr>
      <w:tr w:rsidR="00905023" w:rsidRPr="00183306" w:rsidTr="00183306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83306">
              <w:rPr>
                <w:sz w:val="26"/>
                <w:szCs w:val="26"/>
              </w:rPr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Tỉ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mỉ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trong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công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việc</w:t>
            </w:r>
            <w:proofErr w:type="spellEnd"/>
            <w:r w:rsidRPr="00183306">
              <w:rPr>
                <w:sz w:val="26"/>
                <w:szCs w:val="26"/>
              </w:rPr>
              <w:t>.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Siêng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năng</w:t>
            </w:r>
            <w:proofErr w:type="spellEnd"/>
            <w:r w:rsidRPr="00183306">
              <w:rPr>
                <w:sz w:val="26"/>
                <w:szCs w:val="26"/>
              </w:rPr>
              <w:t xml:space="preserve">, </w:t>
            </w:r>
            <w:proofErr w:type="spellStart"/>
            <w:r w:rsidRPr="00183306">
              <w:rPr>
                <w:sz w:val="26"/>
                <w:szCs w:val="26"/>
              </w:rPr>
              <w:t>cần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cù</w:t>
            </w:r>
            <w:proofErr w:type="spellEnd"/>
            <w:r w:rsidRPr="00183306">
              <w:rPr>
                <w:sz w:val="26"/>
                <w:szCs w:val="26"/>
              </w:rPr>
              <w:t xml:space="preserve">, </w:t>
            </w:r>
            <w:proofErr w:type="spellStart"/>
            <w:r w:rsidRPr="00183306">
              <w:rPr>
                <w:sz w:val="26"/>
                <w:szCs w:val="26"/>
              </w:rPr>
              <w:t>chịu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khó</w:t>
            </w:r>
            <w:proofErr w:type="spellEnd"/>
            <w:r w:rsidRPr="00183306">
              <w:rPr>
                <w:sz w:val="26"/>
                <w:szCs w:val="26"/>
              </w:rPr>
              <w:t>.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Nắm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bắt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vấn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đề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nhanh</w:t>
            </w:r>
            <w:proofErr w:type="spellEnd"/>
            <w:r w:rsidRPr="00183306">
              <w:rPr>
                <w:sz w:val="26"/>
                <w:szCs w:val="26"/>
              </w:rPr>
              <w:t>...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Sức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khỏe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tốt</w:t>
            </w:r>
            <w:proofErr w:type="spellEnd"/>
            <w:r w:rsidRPr="00183306">
              <w:rPr>
                <w:sz w:val="26"/>
                <w:szCs w:val="26"/>
              </w:rPr>
              <w:t xml:space="preserve">, </w:t>
            </w:r>
            <w:proofErr w:type="spellStart"/>
            <w:r w:rsidRPr="00183306">
              <w:rPr>
                <w:sz w:val="26"/>
                <w:szCs w:val="26"/>
              </w:rPr>
              <w:t>lý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lịch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rõ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ràng</w:t>
            </w:r>
            <w:proofErr w:type="spellEnd"/>
            <w:r w:rsidRPr="00183306">
              <w:rPr>
                <w:sz w:val="26"/>
                <w:szCs w:val="26"/>
              </w:rPr>
              <w:t>(</w:t>
            </w:r>
          </w:p>
        </w:tc>
      </w:tr>
      <w:tr w:rsidR="00905023" w:rsidRPr="00183306" w:rsidTr="00183306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83306">
              <w:rPr>
                <w:sz w:val="26"/>
                <w:szCs w:val="26"/>
              </w:rPr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Được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tham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gia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tất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cả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các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chế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độ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theo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Luật</w:t>
            </w:r>
            <w:proofErr w:type="spellEnd"/>
            <w:r w:rsidRPr="00183306">
              <w:rPr>
                <w:sz w:val="26"/>
                <w:szCs w:val="26"/>
              </w:rPr>
              <w:t xml:space="preserve"> Lao </w:t>
            </w:r>
            <w:proofErr w:type="spellStart"/>
            <w:r w:rsidRPr="00183306">
              <w:rPr>
                <w:sz w:val="26"/>
                <w:szCs w:val="26"/>
              </w:rPr>
              <w:t>động</w:t>
            </w:r>
            <w:proofErr w:type="spellEnd"/>
            <w:r w:rsidRPr="00183306">
              <w:rPr>
                <w:sz w:val="26"/>
                <w:szCs w:val="26"/>
              </w:rPr>
              <w:t xml:space="preserve"> (BHXH</w:t>
            </w:r>
            <w:proofErr w:type="gramStart"/>
            <w:r w:rsidRPr="00183306">
              <w:rPr>
                <w:sz w:val="26"/>
                <w:szCs w:val="26"/>
              </w:rPr>
              <w:t>,BHYT,BHTN</w:t>
            </w:r>
            <w:proofErr w:type="gramEnd"/>
            <w:r w:rsidRPr="00183306">
              <w:rPr>
                <w:sz w:val="26"/>
                <w:szCs w:val="26"/>
              </w:rPr>
              <w:t>...)</w:t>
            </w:r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Được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thưởng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lễ</w:t>
            </w:r>
            <w:proofErr w:type="spellEnd"/>
            <w:r w:rsidRPr="00183306">
              <w:rPr>
                <w:sz w:val="26"/>
                <w:szCs w:val="26"/>
              </w:rPr>
              <w:t xml:space="preserve">, </w:t>
            </w:r>
            <w:proofErr w:type="spellStart"/>
            <w:r w:rsidRPr="00183306">
              <w:rPr>
                <w:sz w:val="26"/>
                <w:szCs w:val="26"/>
              </w:rPr>
              <w:t>tết</w:t>
            </w:r>
            <w:proofErr w:type="spellEnd"/>
            <w:r w:rsidRPr="0018330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Được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làm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trong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môi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trường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chuyên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nghiệp</w:t>
            </w:r>
            <w:proofErr w:type="spellEnd"/>
            <w:r w:rsidRPr="00183306">
              <w:rPr>
                <w:sz w:val="26"/>
                <w:szCs w:val="26"/>
              </w:rPr>
              <w:t>.</w:t>
            </w:r>
          </w:p>
        </w:tc>
      </w:tr>
      <w:tr w:rsidR="00905023" w:rsidRPr="00183306" w:rsidTr="00183306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09-05-2016</w:t>
            </w:r>
          </w:p>
        </w:tc>
      </w:tr>
      <w:tr w:rsidR="00905023" w:rsidRPr="00183306" w:rsidTr="00183306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</w:tbl>
    <w:p w:rsidR="00905023" w:rsidRPr="00183306" w:rsidRDefault="00905023" w:rsidP="00905023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183306">
        <w:rPr>
          <w:sz w:val="26"/>
          <w:szCs w:val="26"/>
        </w:rPr>
        <w:t>Thông</w:t>
      </w:r>
      <w:proofErr w:type="spellEnd"/>
      <w:r w:rsidRPr="00183306">
        <w:rPr>
          <w:sz w:val="26"/>
          <w:szCs w:val="26"/>
        </w:rPr>
        <w:t xml:space="preserve"> tin </w:t>
      </w:r>
      <w:proofErr w:type="spellStart"/>
      <w:r w:rsidRPr="00183306">
        <w:rPr>
          <w:sz w:val="26"/>
          <w:szCs w:val="26"/>
        </w:rPr>
        <w:t>liên</w:t>
      </w:r>
      <w:proofErr w:type="spellEnd"/>
      <w:r w:rsidRPr="00183306">
        <w:rPr>
          <w:sz w:val="26"/>
          <w:szCs w:val="26"/>
        </w:rPr>
        <w:t xml:space="preserve"> </w:t>
      </w:r>
      <w:proofErr w:type="spellStart"/>
      <w:r w:rsidRPr="00183306">
        <w:rPr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329"/>
      </w:tblGrid>
      <w:tr w:rsidR="00905023" w:rsidRPr="00183306" w:rsidTr="00183306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83306">
              <w:rPr>
                <w:sz w:val="26"/>
                <w:szCs w:val="26"/>
              </w:rPr>
              <w:t xml:space="preserve">C </w:t>
            </w:r>
            <w:proofErr w:type="spellStart"/>
            <w:r w:rsidRPr="00183306">
              <w:rPr>
                <w:sz w:val="26"/>
                <w:szCs w:val="26"/>
              </w:rPr>
              <w:t>Quyên</w:t>
            </w:r>
            <w:proofErr w:type="spellEnd"/>
          </w:p>
        </w:tc>
      </w:tr>
      <w:tr w:rsidR="00905023" w:rsidRPr="00183306" w:rsidTr="00183306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905023" w:rsidRPr="00183306" w:rsidRDefault="0090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183306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905023" w:rsidRPr="00183306" w:rsidRDefault="00905023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83306">
              <w:rPr>
                <w:sz w:val="26"/>
                <w:szCs w:val="26"/>
              </w:rPr>
              <w:t xml:space="preserve">30 </w:t>
            </w:r>
            <w:proofErr w:type="spellStart"/>
            <w:r w:rsidRPr="00183306">
              <w:rPr>
                <w:sz w:val="26"/>
                <w:szCs w:val="26"/>
              </w:rPr>
              <w:t>Đại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từ</w:t>
            </w:r>
            <w:proofErr w:type="spellEnd"/>
            <w:r w:rsidRPr="00183306">
              <w:rPr>
                <w:sz w:val="26"/>
                <w:szCs w:val="26"/>
              </w:rPr>
              <w:t xml:space="preserve"> - </w:t>
            </w:r>
            <w:proofErr w:type="spellStart"/>
            <w:r w:rsidRPr="00183306">
              <w:rPr>
                <w:sz w:val="26"/>
                <w:szCs w:val="26"/>
              </w:rPr>
              <w:t>Đại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kim</w:t>
            </w:r>
            <w:proofErr w:type="spellEnd"/>
            <w:r w:rsidRPr="00183306">
              <w:rPr>
                <w:sz w:val="26"/>
                <w:szCs w:val="26"/>
              </w:rPr>
              <w:t xml:space="preserve">- </w:t>
            </w:r>
            <w:proofErr w:type="spellStart"/>
            <w:r w:rsidRPr="00183306">
              <w:rPr>
                <w:sz w:val="26"/>
                <w:szCs w:val="26"/>
              </w:rPr>
              <w:t>Hà</w:t>
            </w:r>
            <w:proofErr w:type="spellEnd"/>
            <w:r w:rsidRPr="00183306">
              <w:rPr>
                <w:sz w:val="26"/>
                <w:szCs w:val="26"/>
              </w:rPr>
              <w:t xml:space="preserve"> </w:t>
            </w:r>
            <w:proofErr w:type="spellStart"/>
            <w:r w:rsidRPr="00183306">
              <w:rPr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183306" w:rsidRDefault="005F44DD" w:rsidP="00905023">
      <w:pPr>
        <w:rPr>
          <w:rFonts w:ascii="Times New Roman" w:hAnsi="Times New Roman" w:cs="Times New Roman"/>
          <w:sz w:val="26"/>
          <w:szCs w:val="26"/>
        </w:rPr>
      </w:pPr>
    </w:p>
    <w:sectPr w:rsidR="005F44DD" w:rsidRPr="00183306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E9F"/>
    <w:multiLevelType w:val="multilevel"/>
    <w:tmpl w:val="D6D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4768"/>
    <w:multiLevelType w:val="multilevel"/>
    <w:tmpl w:val="5EF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7B32"/>
    <w:multiLevelType w:val="multilevel"/>
    <w:tmpl w:val="1AA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51BD"/>
    <w:multiLevelType w:val="multilevel"/>
    <w:tmpl w:val="2AE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7CEE"/>
    <w:multiLevelType w:val="multilevel"/>
    <w:tmpl w:val="F50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D3A29"/>
    <w:multiLevelType w:val="multilevel"/>
    <w:tmpl w:val="F53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A39FA"/>
    <w:multiLevelType w:val="multilevel"/>
    <w:tmpl w:val="C06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F6303"/>
    <w:multiLevelType w:val="multilevel"/>
    <w:tmpl w:val="870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F010C"/>
    <w:multiLevelType w:val="multilevel"/>
    <w:tmpl w:val="BCA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B29B3"/>
    <w:multiLevelType w:val="multilevel"/>
    <w:tmpl w:val="E13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23465"/>
    <w:rsid w:val="000D642F"/>
    <w:rsid w:val="001704B9"/>
    <w:rsid w:val="00183306"/>
    <w:rsid w:val="001A2A44"/>
    <w:rsid w:val="001C2FB0"/>
    <w:rsid w:val="002761E4"/>
    <w:rsid w:val="002B0A9F"/>
    <w:rsid w:val="004D2BA2"/>
    <w:rsid w:val="00531BC2"/>
    <w:rsid w:val="0055103F"/>
    <w:rsid w:val="005F44DD"/>
    <w:rsid w:val="007266B5"/>
    <w:rsid w:val="007727E2"/>
    <w:rsid w:val="00905023"/>
    <w:rsid w:val="00A746D3"/>
    <w:rsid w:val="00B52C19"/>
    <w:rsid w:val="00B90183"/>
    <w:rsid w:val="00D854D1"/>
    <w:rsid w:val="00E2388C"/>
    <w:rsid w:val="00E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5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4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437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0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05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0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46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13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741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16</cp:revision>
  <dcterms:created xsi:type="dcterms:W3CDTF">2015-11-02T01:43:00Z</dcterms:created>
  <dcterms:modified xsi:type="dcterms:W3CDTF">2016-05-04T07:42:00Z</dcterms:modified>
</cp:coreProperties>
</file>